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horzAnchor="page" w:tblpX="1849" w:tblpY="1296"/>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00"/>
        <w:gridCol w:w="4520"/>
      </w:tblGrid>
      <w:tr w:rsidR="005E3C0A" w:rsidRPr="0062491A" w14:paraId="60545520" w14:textId="77777777" w:rsidTr="001012F6">
        <w:trPr>
          <w:trHeight w:val="260"/>
        </w:trPr>
        <w:tc>
          <w:tcPr>
            <w:tcW w:w="4500" w:type="dxa"/>
          </w:tcPr>
          <w:p w14:paraId="48802B12" w14:textId="77777777" w:rsidR="005E3C0A" w:rsidRPr="0062491A" w:rsidRDefault="005E3C0A" w:rsidP="001012F6">
            <w:pPr>
              <w:pStyle w:val="TableParagraph"/>
              <w:spacing w:line="239" w:lineRule="exact"/>
              <w:ind w:left="94"/>
              <w:rPr>
                <w:rFonts w:ascii="Times New Roman" w:hAnsi="Times New Roman" w:cs="Times New Roman"/>
              </w:rPr>
            </w:pPr>
            <w:r w:rsidRPr="0062491A">
              <w:rPr>
                <w:rFonts w:ascii="Times New Roman" w:hAnsi="Times New Roman" w:cs="Times New Roman"/>
                <w:spacing w:val="-4"/>
              </w:rPr>
              <w:t>Date</w:t>
            </w:r>
          </w:p>
        </w:tc>
        <w:tc>
          <w:tcPr>
            <w:tcW w:w="4520" w:type="dxa"/>
          </w:tcPr>
          <w:p w14:paraId="78012E26" w14:textId="078EAF51" w:rsidR="005E3C0A" w:rsidRPr="0062491A" w:rsidRDefault="005E3C0A" w:rsidP="001012F6">
            <w:pPr>
              <w:pStyle w:val="TableParagraph"/>
              <w:spacing w:line="239" w:lineRule="exact"/>
              <w:ind w:left="109"/>
              <w:rPr>
                <w:rFonts w:ascii="Times New Roman" w:hAnsi="Times New Roman" w:cs="Times New Roman"/>
              </w:rPr>
            </w:pPr>
            <w:r w:rsidRPr="0062491A">
              <w:rPr>
                <w:rFonts w:ascii="Times New Roman" w:hAnsi="Times New Roman" w:cs="Times New Roman"/>
              </w:rPr>
              <w:t>1</w:t>
            </w:r>
            <w:r w:rsidR="005B6971" w:rsidRPr="0062491A">
              <w:rPr>
                <w:rFonts w:ascii="Times New Roman" w:hAnsi="Times New Roman" w:cs="Times New Roman"/>
              </w:rPr>
              <w:t>7</w:t>
            </w:r>
            <w:r w:rsidRPr="0062491A">
              <w:rPr>
                <w:rFonts w:ascii="Times New Roman" w:hAnsi="Times New Roman" w:cs="Times New Roman"/>
              </w:rPr>
              <w:t xml:space="preserve"> </w:t>
            </w:r>
            <w:r w:rsidR="008B0FE2" w:rsidRPr="0062491A">
              <w:rPr>
                <w:rFonts w:ascii="Times New Roman" w:hAnsi="Times New Roman" w:cs="Times New Roman"/>
              </w:rPr>
              <w:t>February</w:t>
            </w:r>
            <w:r w:rsidRPr="0062491A">
              <w:rPr>
                <w:rFonts w:ascii="Times New Roman" w:hAnsi="Times New Roman" w:cs="Times New Roman"/>
                <w:spacing w:val="-3"/>
              </w:rPr>
              <w:t xml:space="preserve"> </w:t>
            </w:r>
            <w:r w:rsidRPr="0062491A">
              <w:rPr>
                <w:rFonts w:ascii="Times New Roman" w:hAnsi="Times New Roman" w:cs="Times New Roman"/>
                <w:spacing w:val="-4"/>
              </w:rPr>
              <w:t>2026</w:t>
            </w:r>
          </w:p>
        </w:tc>
      </w:tr>
      <w:tr w:rsidR="005E3C0A" w:rsidRPr="0062491A" w14:paraId="29E24A6F" w14:textId="77777777" w:rsidTr="001012F6">
        <w:trPr>
          <w:trHeight w:val="260"/>
        </w:trPr>
        <w:tc>
          <w:tcPr>
            <w:tcW w:w="4500" w:type="dxa"/>
          </w:tcPr>
          <w:p w14:paraId="1E528711" w14:textId="77777777" w:rsidR="005E3C0A" w:rsidRPr="0062491A" w:rsidRDefault="005E3C0A" w:rsidP="001012F6">
            <w:pPr>
              <w:pStyle w:val="TableParagraph"/>
              <w:spacing w:before="4" w:line="235" w:lineRule="exact"/>
              <w:ind w:left="94"/>
              <w:rPr>
                <w:rFonts w:ascii="Times New Roman" w:hAnsi="Times New Roman" w:cs="Times New Roman"/>
              </w:rPr>
            </w:pPr>
            <w:r w:rsidRPr="0062491A">
              <w:rPr>
                <w:rFonts w:ascii="Times New Roman" w:hAnsi="Times New Roman" w:cs="Times New Roman"/>
                <w:spacing w:val="-4"/>
              </w:rPr>
              <w:t>Team</w:t>
            </w:r>
            <w:r w:rsidRPr="0062491A">
              <w:rPr>
                <w:rFonts w:ascii="Times New Roman" w:hAnsi="Times New Roman" w:cs="Times New Roman"/>
                <w:spacing w:val="-7"/>
              </w:rPr>
              <w:t xml:space="preserve"> </w:t>
            </w:r>
            <w:r w:rsidRPr="0062491A">
              <w:rPr>
                <w:rFonts w:ascii="Times New Roman" w:hAnsi="Times New Roman" w:cs="Times New Roman"/>
                <w:spacing w:val="-5"/>
              </w:rPr>
              <w:t>ID</w:t>
            </w:r>
          </w:p>
        </w:tc>
        <w:tc>
          <w:tcPr>
            <w:tcW w:w="4520" w:type="dxa"/>
          </w:tcPr>
          <w:p w14:paraId="5F1453DE" w14:textId="7DACDEE9" w:rsidR="005E3C0A" w:rsidRPr="0062491A" w:rsidRDefault="00862D22" w:rsidP="001012F6">
            <w:pPr>
              <w:pStyle w:val="TableParagraph"/>
              <w:spacing w:before="4" w:line="235" w:lineRule="exact"/>
              <w:ind w:left="109"/>
              <w:rPr>
                <w:rFonts w:ascii="Times New Roman" w:hAnsi="Times New Roman" w:cs="Times New Roman"/>
              </w:rPr>
            </w:pPr>
            <w:r w:rsidRPr="0062491A">
              <w:rPr>
                <w:rFonts w:ascii="Times New Roman" w:hAnsi="Times New Roman" w:cs="Times New Roman"/>
              </w:rPr>
              <w:t>LTVIP2026TMIDS44629</w:t>
            </w:r>
          </w:p>
        </w:tc>
      </w:tr>
      <w:tr w:rsidR="005E3C0A" w:rsidRPr="0062491A" w14:paraId="6995EC6C" w14:textId="77777777" w:rsidTr="00F8259B">
        <w:trPr>
          <w:trHeight w:val="419"/>
        </w:trPr>
        <w:tc>
          <w:tcPr>
            <w:tcW w:w="4500" w:type="dxa"/>
          </w:tcPr>
          <w:p w14:paraId="694E558B" w14:textId="77777777" w:rsidR="005E3C0A" w:rsidRPr="0062491A" w:rsidRDefault="005E3C0A" w:rsidP="001012F6">
            <w:pPr>
              <w:pStyle w:val="TableParagraph"/>
              <w:spacing w:before="8"/>
              <w:ind w:left="94"/>
              <w:rPr>
                <w:rFonts w:ascii="Times New Roman" w:hAnsi="Times New Roman" w:cs="Times New Roman"/>
              </w:rPr>
            </w:pPr>
            <w:r w:rsidRPr="0062491A">
              <w:rPr>
                <w:rFonts w:ascii="Times New Roman" w:hAnsi="Times New Roman" w:cs="Times New Roman"/>
              </w:rPr>
              <w:t>Project</w:t>
            </w:r>
            <w:r w:rsidRPr="0062491A">
              <w:rPr>
                <w:rFonts w:ascii="Times New Roman" w:hAnsi="Times New Roman" w:cs="Times New Roman"/>
                <w:spacing w:val="-12"/>
              </w:rPr>
              <w:t xml:space="preserve"> </w:t>
            </w:r>
            <w:r w:rsidRPr="0062491A">
              <w:rPr>
                <w:rFonts w:ascii="Times New Roman" w:hAnsi="Times New Roman" w:cs="Times New Roman"/>
                <w:spacing w:val="-4"/>
              </w:rPr>
              <w:t>Name</w:t>
            </w:r>
          </w:p>
        </w:tc>
        <w:tc>
          <w:tcPr>
            <w:tcW w:w="4520" w:type="dxa"/>
          </w:tcPr>
          <w:p w14:paraId="7D34B1CC" w14:textId="0934884B" w:rsidR="005E3C0A" w:rsidRPr="0062491A" w:rsidRDefault="00862D22" w:rsidP="00862D22">
            <w:pPr>
              <w:pStyle w:val="TableParagraph"/>
              <w:spacing w:before="54"/>
              <w:ind w:left="109"/>
              <w:rPr>
                <w:rFonts w:ascii="Times New Roman" w:hAnsi="Times New Roman" w:cs="Times New Roman"/>
                <w:lang w:val="en-IN"/>
              </w:rPr>
            </w:pPr>
            <w:r w:rsidRPr="00862D22">
              <w:rPr>
                <w:rFonts w:ascii="Times New Roman" w:hAnsi="Times New Roman" w:cs="Times New Roman"/>
                <w:lang w:val="en-IN"/>
              </w:rPr>
              <w:t>Measuring the Pulse of Prosperity: An Index of Economic Freedom Analysis</w:t>
            </w:r>
          </w:p>
        </w:tc>
      </w:tr>
      <w:tr w:rsidR="005E3C0A" w:rsidRPr="0062491A" w14:paraId="6938BF6D" w14:textId="77777777" w:rsidTr="001012F6">
        <w:trPr>
          <w:trHeight w:val="259"/>
        </w:trPr>
        <w:tc>
          <w:tcPr>
            <w:tcW w:w="4500" w:type="dxa"/>
          </w:tcPr>
          <w:p w14:paraId="379BDB41" w14:textId="77777777" w:rsidR="005E3C0A" w:rsidRPr="0062491A" w:rsidRDefault="005E3C0A" w:rsidP="001012F6">
            <w:pPr>
              <w:pStyle w:val="TableParagraph"/>
              <w:spacing w:before="8" w:line="232" w:lineRule="exact"/>
              <w:ind w:left="94"/>
              <w:rPr>
                <w:rFonts w:ascii="Times New Roman" w:hAnsi="Times New Roman" w:cs="Times New Roman"/>
              </w:rPr>
            </w:pPr>
            <w:r w:rsidRPr="0062491A">
              <w:rPr>
                <w:rFonts w:ascii="Times New Roman" w:hAnsi="Times New Roman" w:cs="Times New Roman"/>
              </w:rPr>
              <w:t>Maximum</w:t>
            </w:r>
            <w:r w:rsidRPr="0062491A">
              <w:rPr>
                <w:rFonts w:ascii="Times New Roman" w:hAnsi="Times New Roman" w:cs="Times New Roman"/>
                <w:spacing w:val="-9"/>
              </w:rPr>
              <w:t xml:space="preserve"> </w:t>
            </w:r>
            <w:r w:rsidRPr="0062491A">
              <w:rPr>
                <w:rFonts w:ascii="Times New Roman" w:hAnsi="Times New Roman" w:cs="Times New Roman"/>
                <w:spacing w:val="-2"/>
              </w:rPr>
              <w:t>Marks</w:t>
            </w:r>
          </w:p>
        </w:tc>
        <w:tc>
          <w:tcPr>
            <w:tcW w:w="4520" w:type="dxa"/>
          </w:tcPr>
          <w:p w14:paraId="7137154B" w14:textId="77777777" w:rsidR="005E3C0A" w:rsidRPr="0062491A" w:rsidRDefault="005E3C0A" w:rsidP="001012F6">
            <w:pPr>
              <w:pStyle w:val="TableParagraph"/>
              <w:spacing w:before="0"/>
              <w:rPr>
                <w:rFonts w:ascii="Times New Roman" w:hAnsi="Times New Roman" w:cs="Times New Roman"/>
                <w:sz w:val="18"/>
              </w:rPr>
            </w:pPr>
            <w:r w:rsidRPr="0062491A">
              <w:rPr>
                <w:rFonts w:ascii="Times New Roman" w:hAnsi="Times New Roman" w:cs="Times New Roman"/>
                <w:sz w:val="18"/>
              </w:rPr>
              <w:t xml:space="preserve">    </w:t>
            </w:r>
          </w:p>
        </w:tc>
      </w:tr>
    </w:tbl>
    <w:p w14:paraId="5C2B6035" w14:textId="08F924BF" w:rsidR="001501A6" w:rsidRPr="0062491A" w:rsidRDefault="001501A6">
      <w:pPr>
        <w:rPr>
          <w:rFonts w:ascii="Times New Roman" w:hAnsi="Times New Roman" w:cs="Times New Roman"/>
        </w:rPr>
      </w:pPr>
    </w:p>
    <w:p w14:paraId="02F7214F" w14:textId="0E16454C" w:rsidR="005E3C0A" w:rsidRPr="0062491A" w:rsidRDefault="00BA1F15" w:rsidP="00BA1F15">
      <w:pPr>
        <w:ind w:left="-567"/>
        <w:jc w:val="center"/>
        <w:rPr>
          <w:rFonts w:ascii="Times New Roman" w:hAnsi="Times New Roman" w:cs="Times New Roman"/>
          <w:b/>
          <w:bCs/>
          <w:sz w:val="48"/>
          <w:szCs w:val="48"/>
          <w:u w:val="thick"/>
          <w:lang w:val="en-IN"/>
        </w:rPr>
      </w:pPr>
      <w:r w:rsidRPr="0062491A">
        <w:rPr>
          <w:rFonts w:ascii="Times New Roman" w:hAnsi="Times New Roman" w:cs="Times New Roman"/>
          <w:b/>
          <w:bCs/>
          <w:sz w:val="48"/>
          <w:szCs w:val="48"/>
          <w:u w:val="thick"/>
          <w:lang w:val="en-IN"/>
        </w:rPr>
        <w:t>PROJECT REPORT</w:t>
      </w:r>
    </w:p>
    <w:p w14:paraId="5DC57A36" w14:textId="5DD96D20" w:rsidR="005E3C0A" w:rsidRPr="0062491A" w:rsidRDefault="005E3C0A" w:rsidP="005E3C0A">
      <w:pPr>
        <w:rPr>
          <w:rFonts w:ascii="Times New Roman" w:hAnsi="Times New Roman" w:cs="Times New Roman"/>
          <w:lang w:val="en-IN"/>
        </w:rPr>
      </w:pPr>
    </w:p>
    <w:p w14:paraId="1B991A57" w14:textId="77777777" w:rsidR="001012F6" w:rsidRPr="0062491A" w:rsidRDefault="001012F6" w:rsidP="005E3C0A">
      <w:pPr>
        <w:rPr>
          <w:rFonts w:ascii="Times New Roman" w:hAnsi="Times New Roman" w:cs="Times New Roman"/>
          <w:b/>
          <w:bCs/>
          <w:sz w:val="28"/>
          <w:szCs w:val="28"/>
          <w:lang w:val="en-IN"/>
        </w:rPr>
      </w:pPr>
    </w:p>
    <w:p w14:paraId="5ECDCB13" w14:textId="77777777" w:rsidR="001012F6" w:rsidRPr="0062491A" w:rsidRDefault="001012F6" w:rsidP="005E3C0A">
      <w:pPr>
        <w:rPr>
          <w:rFonts w:ascii="Times New Roman" w:hAnsi="Times New Roman" w:cs="Times New Roman"/>
          <w:b/>
          <w:bCs/>
          <w:sz w:val="28"/>
          <w:szCs w:val="28"/>
          <w:lang w:val="en-IN"/>
        </w:rPr>
      </w:pPr>
    </w:p>
    <w:p w14:paraId="1B5FADCC" w14:textId="77777777" w:rsidR="001012F6" w:rsidRPr="0062491A" w:rsidRDefault="001012F6" w:rsidP="005E3C0A">
      <w:pPr>
        <w:rPr>
          <w:rFonts w:ascii="Times New Roman" w:hAnsi="Times New Roman" w:cs="Times New Roman"/>
          <w:b/>
          <w:bCs/>
          <w:sz w:val="28"/>
          <w:szCs w:val="28"/>
          <w:lang w:val="en-IN"/>
        </w:rPr>
      </w:pPr>
    </w:p>
    <w:p w14:paraId="1AFF6603" w14:textId="77777777" w:rsidR="001012F6" w:rsidRPr="0062491A" w:rsidRDefault="001012F6" w:rsidP="005E3C0A">
      <w:pPr>
        <w:rPr>
          <w:rFonts w:ascii="Times New Roman" w:hAnsi="Times New Roman" w:cs="Times New Roman"/>
          <w:b/>
          <w:bCs/>
          <w:sz w:val="28"/>
          <w:szCs w:val="28"/>
          <w:lang w:val="en-IN"/>
        </w:rPr>
      </w:pPr>
    </w:p>
    <w:p w14:paraId="0CEDFF15" w14:textId="77777777" w:rsidR="001012F6" w:rsidRPr="0062491A" w:rsidRDefault="001012F6" w:rsidP="005E3C0A">
      <w:pPr>
        <w:rPr>
          <w:rFonts w:ascii="Times New Roman" w:hAnsi="Times New Roman" w:cs="Times New Roman"/>
          <w:b/>
          <w:bCs/>
          <w:sz w:val="28"/>
          <w:szCs w:val="28"/>
          <w:lang w:val="en-IN"/>
        </w:rPr>
      </w:pPr>
    </w:p>
    <w:p w14:paraId="65DB787B" w14:textId="77777777" w:rsidR="001012F6" w:rsidRPr="0062491A" w:rsidRDefault="001012F6" w:rsidP="005E3C0A">
      <w:pPr>
        <w:rPr>
          <w:rFonts w:ascii="Times New Roman" w:hAnsi="Times New Roman" w:cs="Times New Roman"/>
          <w:b/>
          <w:bCs/>
          <w:sz w:val="24"/>
          <w:szCs w:val="24"/>
          <w:lang w:val="en-IN"/>
        </w:rPr>
      </w:pPr>
    </w:p>
    <w:p w14:paraId="000CAEC0" w14:textId="77777777" w:rsidR="00862D22" w:rsidRPr="00862D22" w:rsidRDefault="00862D22" w:rsidP="00862D22">
      <w:pPr>
        <w:spacing w:line="276" w:lineRule="auto"/>
        <w:jc w:val="center"/>
        <w:rPr>
          <w:rFonts w:ascii="Times New Roman" w:hAnsi="Times New Roman" w:cs="Times New Roman"/>
          <w:b/>
          <w:bCs/>
          <w:sz w:val="28"/>
          <w:szCs w:val="28"/>
          <w:lang w:val="en-IN"/>
        </w:rPr>
      </w:pPr>
      <w:r w:rsidRPr="00862D22">
        <w:rPr>
          <w:rFonts w:ascii="Times New Roman" w:hAnsi="Times New Roman" w:cs="Times New Roman"/>
          <w:b/>
          <w:bCs/>
          <w:sz w:val="28"/>
          <w:szCs w:val="28"/>
          <w:lang w:val="en-IN"/>
        </w:rPr>
        <w:t>Measuring the Pulse of Prosperity: An Index of Economic Freedom Analysis</w:t>
      </w:r>
    </w:p>
    <w:p w14:paraId="4EB98087" w14:textId="40571096" w:rsidR="00400B71" w:rsidRPr="0062491A" w:rsidRDefault="00400B71" w:rsidP="00862D22">
      <w:pPr>
        <w:spacing w:line="276" w:lineRule="auto"/>
        <w:rPr>
          <w:rFonts w:ascii="Times New Roman" w:hAnsi="Times New Roman" w:cs="Times New Roman"/>
          <w:b/>
          <w:bCs/>
          <w:sz w:val="32"/>
          <w:szCs w:val="32"/>
          <w:lang w:val="en-IN"/>
        </w:rPr>
      </w:pPr>
    </w:p>
    <w:p w14:paraId="3D849C4D" w14:textId="5B4C1D90" w:rsidR="00400B71" w:rsidRPr="0062491A" w:rsidRDefault="0078685C" w:rsidP="0078685C">
      <w:pPr>
        <w:spacing w:line="276" w:lineRule="auto"/>
        <w:rPr>
          <w:rFonts w:ascii="Times New Roman" w:hAnsi="Times New Roman" w:cs="Times New Roman"/>
          <w:b/>
          <w:bCs/>
          <w:sz w:val="28"/>
          <w:szCs w:val="28"/>
          <w:lang w:val="en-IN"/>
        </w:rPr>
      </w:pPr>
      <w:r w:rsidRPr="0062491A">
        <w:rPr>
          <w:rFonts w:ascii="Times New Roman" w:hAnsi="Times New Roman" w:cs="Times New Roman"/>
          <w:b/>
          <w:bCs/>
          <w:sz w:val="28"/>
          <w:szCs w:val="28"/>
          <w:lang w:val="en-IN"/>
        </w:rPr>
        <w:t xml:space="preserve">1. </w:t>
      </w:r>
      <w:r w:rsidR="00400B71" w:rsidRPr="0062491A">
        <w:rPr>
          <w:rFonts w:ascii="Times New Roman" w:hAnsi="Times New Roman" w:cs="Times New Roman"/>
          <w:b/>
          <w:bCs/>
          <w:sz w:val="28"/>
          <w:szCs w:val="28"/>
          <w:lang w:val="en-IN"/>
        </w:rPr>
        <w:t>INTRODUCTION</w:t>
      </w:r>
    </w:p>
    <w:p w14:paraId="2607C4BB" w14:textId="77777777" w:rsidR="0078685C" w:rsidRPr="0062491A" w:rsidRDefault="0078685C" w:rsidP="0078685C">
      <w:pPr>
        <w:rPr>
          <w:rFonts w:ascii="Times New Roman" w:hAnsi="Times New Roman" w:cs="Times New Roman"/>
          <w:lang w:val="en-IN"/>
        </w:rPr>
      </w:pPr>
    </w:p>
    <w:p w14:paraId="1E5EF4E8" w14:textId="37D59548" w:rsidR="0078685C" w:rsidRPr="0062491A" w:rsidRDefault="00400B71" w:rsidP="00400B71">
      <w:pPr>
        <w:spacing w:line="276" w:lineRule="auto"/>
        <w:rPr>
          <w:rFonts w:ascii="Times New Roman" w:hAnsi="Times New Roman" w:cs="Times New Roman"/>
          <w:b/>
          <w:bCs/>
          <w:sz w:val="24"/>
          <w:szCs w:val="24"/>
          <w:lang w:val="en-IN"/>
        </w:rPr>
      </w:pPr>
      <w:r w:rsidRPr="0062491A">
        <w:rPr>
          <w:rFonts w:ascii="Times New Roman" w:hAnsi="Times New Roman" w:cs="Times New Roman"/>
          <w:b/>
          <w:bCs/>
          <w:sz w:val="24"/>
          <w:szCs w:val="24"/>
          <w:lang w:val="en-IN"/>
        </w:rPr>
        <w:t>1.1 Background</w:t>
      </w:r>
    </w:p>
    <w:p w14:paraId="5858CC39" w14:textId="77777777" w:rsidR="00862D22" w:rsidRPr="00862D22" w:rsidRDefault="00862D22" w:rsidP="00862D22">
      <w:p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In today’s interconnected global economy, economic freedom plays a vital role in shaping a nation’s prosperity, investment climate, and overall quality of life. Governments, policymakers, researchers, and investors rely on structured economic indicators to evaluate how regulatory efficiency, rule of law, market openness, and government size influence national growth.</w:t>
      </w:r>
    </w:p>
    <w:p w14:paraId="619F9B72" w14:textId="77777777" w:rsidR="00862D22" w:rsidRPr="00862D22" w:rsidRDefault="00862D22" w:rsidP="00862D22">
      <w:p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 xml:space="preserve">Globally recognized frameworks such as the </w:t>
      </w:r>
      <w:proofErr w:type="spellStart"/>
      <w:r w:rsidRPr="00862D22">
        <w:rPr>
          <w:rFonts w:ascii="Times New Roman" w:hAnsi="Times New Roman" w:cs="Times New Roman"/>
          <w:sz w:val="24"/>
          <w:szCs w:val="24"/>
          <w:lang w:val="en-IN"/>
        </w:rPr>
        <w:t>The</w:t>
      </w:r>
      <w:proofErr w:type="spellEnd"/>
      <w:r w:rsidRPr="00862D22">
        <w:rPr>
          <w:rFonts w:ascii="Times New Roman" w:hAnsi="Times New Roman" w:cs="Times New Roman"/>
          <w:sz w:val="24"/>
          <w:szCs w:val="24"/>
          <w:lang w:val="en-IN"/>
        </w:rPr>
        <w:t xml:space="preserve"> Heritage Foundation and the Fraser Institute publish economic freedom indices that measure countries across multiple dimensions. However, raw datasets from these reports are often complex, multi-dimensional, and difficult to interpret in spreadsheet format.</w:t>
      </w:r>
    </w:p>
    <w:p w14:paraId="072A558C" w14:textId="593B7DE6" w:rsidR="00862D22" w:rsidRPr="00862D22" w:rsidRDefault="00862D22" w:rsidP="00862D22">
      <w:p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 xml:space="preserve">Without interactive analytical tools, identifying trends, comparing countries, and </w:t>
      </w:r>
      <w:proofErr w:type="spellStart"/>
      <w:r w:rsidRPr="00862D22">
        <w:rPr>
          <w:rFonts w:ascii="Times New Roman" w:hAnsi="Times New Roman" w:cs="Times New Roman"/>
          <w:sz w:val="24"/>
          <w:szCs w:val="24"/>
          <w:lang w:val="en-IN"/>
        </w:rPr>
        <w:t>analyzing</w:t>
      </w:r>
      <w:proofErr w:type="spellEnd"/>
      <w:r w:rsidRPr="00862D22">
        <w:rPr>
          <w:rFonts w:ascii="Times New Roman" w:hAnsi="Times New Roman" w:cs="Times New Roman"/>
          <w:sz w:val="24"/>
          <w:szCs w:val="24"/>
          <w:lang w:val="en-IN"/>
        </w:rPr>
        <w:t xml:space="preserve"> year-over-year improvements becomes challenging. Data visualization platforms like Tableau transform structured economic datasets into interactive dashboards, enabling stakeholders to explore patterns, benchmark nations, and make informed policy or investment decisions.</w:t>
      </w:r>
    </w:p>
    <w:p w14:paraId="7E209720" w14:textId="77777777" w:rsidR="00862D22" w:rsidRPr="00862D22" w:rsidRDefault="00862D22" w:rsidP="00862D22">
      <w:pPr>
        <w:spacing w:line="276" w:lineRule="auto"/>
        <w:rPr>
          <w:rFonts w:ascii="Times New Roman" w:hAnsi="Times New Roman" w:cs="Times New Roman"/>
          <w:b/>
          <w:bCs/>
          <w:sz w:val="24"/>
          <w:szCs w:val="24"/>
          <w:lang w:val="en-IN"/>
        </w:rPr>
      </w:pPr>
      <w:r w:rsidRPr="00862D22">
        <w:rPr>
          <w:rFonts w:ascii="Times New Roman" w:hAnsi="Times New Roman" w:cs="Times New Roman"/>
          <w:b/>
          <w:bCs/>
          <w:sz w:val="24"/>
          <w:szCs w:val="24"/>
          <w:lang w:val="en-IN"/>
        </w:rPr>
        <w:t>1.2 Project Overview</w:t>
      </w:r>
    </w:p>
    <w:p w14:paraId="43529A77" w14:textId="77777777" w:rsidR="00862D22" w:rsidRPr="00862D22" w:rsidRDefault="00862D22" w:rsidP="00862D22">
      <w:pPr>
        <w:spacing w:line="276" w:lineRule="auto"/>
        <w:rPr>
          <w:rFonts w:ascii="Times New Roman" w:hAnsi="Times New Roman" w:cs="Times New Roman"/>
          <w:sz w:val="24"/>
          <w:szCs w:val="24"/>
          <w:lang w:val="en-IN"/>
        </w:rPr>
      </w:pPr>
      <w:r w:rsidRPr="00862D22">
        <w:rPr>
          <w:rFonts w:ascii="Times New Roman" w:hAnsi="Times New Roman" w:cs="Times New Roman"/>
          <w:b/>
          <w:bCs/>
          <w:sz w:val="24"/>
          <w:szCs w:val="24"/>
          <w:lang w:val="en-IN"/>
        </w:rPr>
        <w:t>Measuring the Pulse of Prosperity: An Index of Economic Freedom Analysis</w:t>
      </w:r>
      <w:r w:rsidRPr="00862D22">
        <w:rPr>
          <w:rFonts w:ascii="Times New Roman" w:hAnsi="Times New Roman" w:cs="Times New Roman"/>
          <w:sz w:val="24"/>
          <w:szCs w:val="24"/>
          <w:lang w:val="en-IN"/>
        </w:rPr>
        <w:t xml:space="preserve"> is a Tableau-based data visualization project designed to </w:t>
      </w:r>
      <w:proofErr w:type="spellStart"/>
      <w:r w:rsidRPr="00862D22">
        <w:rPr>
          <w:rFonts w:ascii="Times New Roman" w:hAnsi="Times New Roman" w:cs="Times New Roman"/>
          <w:sz w:val="24"/>
          <w:szCs w:val="24"/>
          <w:lang w:val="en-IN"/>
        </w:rPr>
        <w:t>analyze</w:t>
      </w:r>
      <w:proofErr w:type="spellEnd"/>
      <w:r w:rsidRPr="00862D22">
        <w:rPr>
          <w:rFonts w:ascii="Times New Roman" w:hAnsi="Times New Roman" w:cs="Times New Roman"/>
          <w:sz w:val="24"/>
          <w:szCs w:val="24"/>
          <w:lang w:val="en-IN"/>
        </w:rPr>
        <w:t xml:space="preserve"> and present global economic freedom scores across countries and time periods.</w:t>
      </w:r>
    </w:p>
    <w:p w14:paraId="52FC9A2D" w14:textId="77777777" w:rsidR="00862D22" w:rsidRPr="00862D22" w:rsidRDefault="00862D22" w:rsidP="00862D22">
      <w:p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This project focuses on:</w:t>
      </w:r>
    </w:p>
    <w:p w14:paraId="3FB38D1C" w14:textId="77777777" w:rsidR="00862D22" w:rsidRPr="00862D22" w:rsidRDefault="00862D22" w:rsidP="00862D22">
      <w:pPr>
        <w:numPr>
          <w:ilvl w:val="0"/>
          <w:numId w:val="122"/>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Country-wise Economic Freedom Score distribution</w:t>
      </w:r>
    </w:p>
    <w:p w14:paraId="66394010" w14:textId="77777777" w:rsidR="00862D22" w:rsidRPr="00862D22" w:rsidRDefault="00862D22" w:rsidP="00862D22">
      <w:pPr>
        <w:numPr>
          <w:ilvl w:val="0"/>
          <w:numId w:val="122"/>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Regional comparison of economic performance</w:t>
      </w:r>
    </w:p>
    <w:p w14:paraId="3D5B9E4C" w14:textId="77777777" w:rsidR="00862D22" w:rsidRPr="00862D22" w:rsidRDefault="00862D22" w:rsidP="00862D22">
      <w:pPr>
        <w:numPr>
          <w:ilvl w:val="0"/>
          <w:numId w:val="122"/>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Component-wise analysis (Rule of Law, Government Size, Regulatory Efficiency, Market Openness)</w:t>
      </w:r>
    </w:p>
    <w:p w14:paraId="7ED4A671" w14:textId="77777777" w:rsidR="00862D22" w:rsidRPr="00862D22" w:rsidRDefault="00862D22" w:rsidP="00862D22">
      <w:pPr>
        <w:numPr>
          <w:ilvl w:val="0"/>
          <w:numId w:val="122"/>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Year-over-Year (YoY) score comparison</w:t>
      </w:r>
    </w:p>
    <w:p w14:paraId="3F023F47" w14:textId="77777777" w:rsidR="00862D22" w:rsidRPr="00862D22" w:rsidRDefault="00862D22" w:rsidP="00862D22">
      <w:pPr>
        <w:numPr>
          <w:ilvl w:val="0"/>
          <w:numId w:val="122"/>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Identification of top-performing and underperforming economies</w:t>
      </w:r>
    </w:p>
    <w:p w14:paraId="544254F1" w14:textId="77777777" w:rsidR="00862D22" w:rsidRPr="00862D22" w:rsidRDefault="00862D22" w:rsidP="00862D22">
      <w:pPr>
        <w:numPr>
          <w:ilvl w:val="0"/>
          <w:numId w:val="122"/>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Interactive storytelling using Tableau Story</w:t>
      </w:r>
    </w:p>
    <w:p w14:paraId="0F3F7F21" w14:textId="52035790" w:rsidR="00862D22" w:rsidRPr="00862D22" w:rsidRDefault="00862D22" w:rsidP="00862D22">
      <w:p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The dashboard converts raw CSV datasets into actionable insights that support economic research, policy evaluation, and strategic decision-making.</w:t>
      </w:r>
    </w:p>
    <w:p w14:paraId="11FCCF23" w14:textId="77777777" w:rsidR="00862D22" w:rsidRPr="00862D22" w:rsidRDefault="00862D22" w:rsidP="00862D22">
      <w:pPr>
        <w:spacing w:line="276" w:lineRule="auto"/>
        <w:rPr>
          <w:rFonts w:ascii="Times New Roman" w:hAnsi="Times New Roman" w:cs="Times New Roman"/>
          <w:b/>
          <w:bCs/>
          <w:sz w:val="24"/>
          <w:szCs w:val="24"/>
          <w:lang w:val="en-IN"/>
        </w:rPr>
      </w:pPr>
      <w:r w:rsidRPr="00862D22">
        <w:rPr>
          <w:rFonts w:ascii="Times New Roman" w:hAnsi="Times New Roman" w:cs="Times New Roman"/>
          <w:b/>
          <w:bCs/>
          <w:sz w:val="24"/>
          <w:szCs w:val="24"/>
          <w:lang w:val="en-IN"/>
        </w:rPr>
        <w:t>1.3 Objectives</w:t>
      </w:r>
    </w:p>
    <w:p w14:paraId="2AA32365" w14:textId="77777777" w:rsidR="00862D22" w:rsidRPr="00862D22" w:rsidRDefault="00862D22" w:rsidP="00862D22">
      <w:p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The main objectives of this project are:</w:t>
      </w:r>
    </w:p>
    <w:p w14:paraId="4F919D93" w14:textId="77777777" w:rsidR="00862D22" w:rsidRPr="00862D22" w:rsidRDefault="00862D22" w:rsidP="00862D22">
      <w:pPr>
        <w:numPr>
          <w:ilvl w:val="0"/>
          <w:numId w:val="123"/>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To design an interactive Economic Freedom analytics dashboard</w:t>
      </w:r>
    </w:p>
    <w:p w14:paraId="2056FFF9" w14:textId="77777777" w:rsidR="00862D22" w:rsidRPr="00862D22" w:rsidRDefault="00862D22" w:rsidP="00862D22">
      <w:pPr>
        <w:numPr>
          <w:ilvl w:val="0"/>
          <w:numId w:val="123"/>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 xml:space="preserve">To </w:t>
      </w:r>
      <w:proofErr w:type="spellStart"/>
      <w:r w:rsidRPr="00862D22">
        <w:rPr>
          <w:rFonts w:ascii="Times New Roman" w:hAnsi="Times New Roman" w:cs="Times New Roman"/>
          <w:sz w:val="24"/>
          <w:szCs w:val="24"/>
          <w:lang w:val="en-IN"/>
        </w:rPr>
        <w:t>analyze</w:t>
      </w:r>
      <w:proofErr w:type="spellEnd"/>
      <w:r w:rsidRPr="00862D22">
        <w:rPr>
          <w:rFonts w:ascii="Times New Roman" w:hAnsi="Times New Roman" w:cs="Times New Roman"/>
          <w:sz w:val="24"/>
          <w:szCs w:val="24"/>
          <w:lang w:val="en-IN"/>
        </w:rPr>
        <w:t xml:space="preserve"> country and region-wise performance</w:t>
      </w:r>
    </w:p>
    <w:p w14:paraId="44A6B8B1" w14:textId="77777777" w:rsidR="00862D22" w:rsidRPr="00862D22" w:rsidRDefault="00862D22" w:rsidP="00862D22">
      <w:pPr>
        <w:numPr>
          <w:ilvl w:val="0"/>
          <w:numId w:val="123"/>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To identify trends and patterns across years</w:t>
      </w:r>
    </w:p>
    <w:p w14:paraId="4B0831D8" w14:textId="77777777" w:rsidR="00862D22" w:rsidRPr="00862D22" w:rsidRDefault="00862D22" w:rsidP="00862D22">
      <w:pPr>
        <w:numPr>
          <w:ilvl w:val="0"/>
          <w:numId w:val="123"/>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lastRenderedPageBreak/>
        <w:t>To compare Year-over-Year economic freedom growth</w:t>
      </w:r>
    </w:p>
    <w:p w14:paraId="146D199E" w14:textId="77777777" w:rsidR="00862D22" w:rsidRPr="00862D22" w:rsidRDefault="00862D22" w:rsidP="00862D22">
      <w:pPr>
        <w:numPr>
          <w:ilvl w:val="0"/>
          <w:numId w:val="123"/>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To present insights through story-based visualization</w:t>
      </w:r>
    </w:p>
    <w:p w14:paraId="19D42346" w14:textId="7A101747" w:rsidR="00862D22" w:rsidRPr="00862D22" w:rsidRDefault="00862D22" w:rsidP="00862D22">
      <w:pPr>
        <w:numPr>
          <w:ilvl w:val="0"/>
          <w:numId w:val="123"/>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To publish dashboards for web accessibility</w:t>
      </w:r>
    </w:p>
    <w:p w14:paraId="7A59F517" w14:textId="77777777" w:rsidR="00862D22" w:rsidRPr="00862D22" w:rsidRDefault="00862D22" w:rsidP="00862D22">
      <w:pPr>
        <w:spacing w:line="276" w:lineRule="auto"/>
        <w:rPr>
          <w:rFonts w:ascii="Times New Roman" w:hAnsi="Times New Roman" w:cs="Times New Roman"/>
          <w:b/>
          <w:bCs/>
          <w:sz w:val="24"/>
          <w:szCs w:val="24"/>
          <w:lang w:val="en-IN"/>
        </w:rPr>
      </w:pPr>
      <w:r w:rsidRPr="00862D22">
        <w:rPr>
          <w:rFonts w:ascii="Times New Roman" w:hAnsi="Times New Roman" w:cs="Times New Roman"/>
          <w:b/>
          <w:bCs/>
          <w:sz w:val="24"/>
          <w:szCs w:val="24"/>
          <w:lang w:val="en-IN"/>
        </w:rPr>
        <w:t>2. IDEATION PHASE</w:t>
      </w:r>
    </w:p>
    <w:p w14:paraId="681C6A31" w14:textId="77777777" w:rsidR="00862D22" w:rsidRPr="00862D22" w:rsidRDefault="00862D22" w:rsidP="00862D22">
      <w:pPr>
        <w:spacing w:line="276" w:lineRule="auto"/>
        <w:rPr>
          <w:rFonts w:ascii="Times New Roman" w:hAnsi="Times New Roman" w:cs="Times New Roman"/>
          <w:b/>
          <w:bCs/>
          <w:sz w:val="24"/>
          <w:szCs w:val="24"/>
          <w:lang w:val="en-IN"/>
        </w:rPr>
      </w:pPr>
      <w:r w:rsidRPr="00862D22">
        <w:rPr>
          <w:rFonts w:ascii="Times New Roman" w:hAnsi="Times New Roman" w:cs="Times New Roman"/>
          <w:b/>
          <w:bCs/>
          <w:sz w:val="24"/>
          <w:szCs w:val="24"/>
          <w:lang w:val="en-IN"/>
        </w:rPr>
        <w:t>2.1 Problem Statement</w:t>
      </w:r>
    </w:p>
    <w:p w14:paraId="2522B6F0" w14:textId="77777777" w:rsidR="00862D22" w:rsidRPr="00862D22" w:rsidRDefault="00862D22" w:rsidP="00862D22">
      <w:p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 xml:space="preserve">Many organizations and policymakers lack a centralized, interactive platform to </w:t>
      </w:r>
      <w:proofErr w:type="spellStart"/>
      <w:r w:rsidRPr="00862D22">
        <w:rPr>
          <w:rFonts w:ascii="Times New Roman" w:hAnsi="Times New Roman" w:cs="Times New Roman"/>
          <w:sz w:val="24"/>
          <w:szCs w:val="24"/>
          <w:lang w:val="en-IN"/>
        </w:rPr>
        <w:t>analyze</w:t>
      </w:r>
      <w:proofErr w:type="spellEnd"/>
      <w:r w:rsidRPr="00862D22">
        <w:rPr>
          <w:rFonts w:ascii="Times New Roman" w:hAnsi="Times New Roman" w:cs="Times New Roman"/>
          <w:sz w:val="24"/>
          <w:szCs w:val="24"/>
          <w:lang w:val="en-IN"/>
        </w:rPr>
        <w:t xml:space="preserve"> economic freedom trends globally. Economic datasets stored in static Excel sheets limit the ability to:</w:t>
      </w:r>
    </w:p>
    <w:p w14:paraId="3FD0E68F" w14:textId="77777777" w:rsidR="00862D22" w:rsidRPr="00862D22" w:rsidRDefault="00862D22" w:rsidP="00862D22">
      <w:pPr>
        <w:numPr>
          <w:ilvl w:val="0"/>
          <w:numId w:val="124"/>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Identify long-term growth trends</w:t>
      </w:r>
    </w:p>
    <w:p w14:paraId="4C29DFD4" w14:textId="77777777" w:rsidR="00862D22" w:rsidRPr="00862D22" w:rsidRDefault="00862D22" w:rsidP="00862D22">
      <w:pPr>
        <w:numPr>
          <w:ilvl w:val="0"/>
          <w:numId w:val="124"/>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Compare regional economic strength</w:t>
      </w:r>
    </w:p>
    <w:p w14:paraId="7D7CA6B9" w14:textId="77777777" w:rsidR="00862D22" w:rsidRPr="00862D22" w:rsidRDefault="00862D22" w:rsidP="00862D22">
      <w:pPr>
        <w:numPr>
          <w:ilvl w:val="0"/>
          <w:numId w:val="124"/>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Evaluate policy effectiveness</w:t>
      </w:r>
    </w:p>
    <w:p w14:paraId="3214F7D3" w14:textId="77777777" w:rsidR="00862D22" w:rsidRPr="00862D22" w:rsidRDefault="00862D22" w:rsidP="00862D22">
      <w:pPr>
        <w:numPr>
          <w:ilvl w:val="0"/>
          <w:numId w:val="124"/>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Understand component-level contributions</w:t>
      </w:r>
    </w:p>
    <w:p w14:paraId="29F3B9EE" w14:textId="7D7609E0" w:rsidR="00862D22" w:rsidRPr="00862D22" w:rsidRDefault="00862D22" w:rsidP="00862D22">
      <w:p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This results in slower decision-making and limited strategic insight into national and regional economic development.</w:t>
      </w:r>
    </w:p>
    <w:p w14:paraId="0630A85F" w14:textId="77777777" w:rsidR="00862D22" w:rsidRPr="00862D22" w:rsidRDefault="00862D22" w:rsidP="00862D22">
      <w:pPr>
        <w:spacing w:line="276" w:lineRule="auto"/>
        <w:rPr>
          <w:rFonts w:ascii="Times New Roman" w:hAnsi="Times New Roman" w:cs="Times New Roman"/>
          <w:b/>
          <w:bCs/>
          <w:sz w:val="24"/>
          <w:szCs w:val="24"/>
          <w:lang w:val="en-IN"/>
        </w:rPr>
      </w:pPr>
      <w:r w:rsidRPr="00862D22">
        <w:rPr>
          <w:rFonts w:ascii="Times New Roman" w:hAnsi="Times New Roman" w:cs="Times New Roman"/>
          <w:b/>
          <w:bCs/>
          <w:sz w:val="24"/>
          <w:szCs w:val="24"/>
          <w:lang w:val="en-IN"/>
        </w:rPr>
        <w:t>2.2 Target Users</w:t>
      </w:r>
    </w:p>
    <w:p w14:paraId="13B7EDE0" w14:textId="77777777" w:rsidR="00862D22" w:rsidRPr="00862D22" w:rsidRDefault="00862D22" w:rsidP="00862D22">
      <w:p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The primary users of this dashboard include:</w:t>
      </w:r>
    </w:p>
    <w:p w14:paraId="122D680B" w14:textId="77777777" w:rsidR="00862D22" w:rsidRPr="00862D22" w:rsidRDefault="00862D22" w:rsidP="00862D22">
      <w:pPr>
        <w:numPr>
          <w:ilvl w:val="0"/>
          <w:numId w:val="125"/>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Policy Makers</w:t>
      </w:r>
    </w:p>
    <w:p w14:paraId="72FD3447" w14:textId="77777777" w:rsidR="00862D22" w:rsidRPr="00862D22" w:rsidRDefault="00862D22" w:rsidP="00862D22">
      <w:pPr>
        <w:numPr>
          <w:ilvl w:val="0"/>
          <w:numId w:val="125"/>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Economic Researchers</w:t>
      </w:r>
    </w:p>
    <w:p w14:paraId="76CB702A" w14:textId="77777777" w:rsidR="00862D22" w:rsidRPr="00862D22" w:rsidRDefault="00862D22" w:rsidP="00862D22">
      <w:pPr>
        <w:numPr>
          <w:ilvl w:val="0"/>
          <w:numId w:val="125"/>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Financial Analysts</w:t>
      </w:r>
    </w:p>
    <w:p w14:paraId="759AFC82" w14:textId="77777777" w:rsidR="00862D22" w:rsidRPr="00862D22" w:rsidRDefault="00862D22" w:rsidP="00862D22">
      <w:pPr>
        <w:numPr>
          <w:ilvl w:val="0"/>
          <w:numId w:val="125"/>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Investment Strategists</w:t>
      </w:r>
    </w:p>
    <w:p w14:paraId="55D5EDCD" w14:textId="77777777" w:rsidR="00862D22" w:rsidRPr="00862D22" w:rsidRDefault="00862D22" w:rsidP="00862D22">
      <w:pPr>
        <w:numPr>
          <w:ilvl w:val="0"/>
          <w:numId w:val="125"/>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Academic Institutions</w:t>
      </w:r>
    </w:p>
    <w:p w14:paraId="1D600182" w14:textId="5D00448E" w:rsidR="00862D22" w:rsidRPr="00862D22" w:rsidRDefault="00862D22" w:rsidP="00862D22">
      <w:pPr>
        <w:numPr>
          <w:ilvl w:val="0"/>
          <w:numId w:val="125"/>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International Business Consultants</w:t>
      </w:r>
    </w:p>
    <w:p w14:paraId="0726954C" w14:textId="77777777" w:rsidR="00862D22" w:rsidRDefault="00862D22" w:rsidP="00862D22">
      <w:pPr>
        <w:spacing w:line="276" w:lineRule="auto"/>
        <w:rPr>
          <w:rFonts w:ascii="Times New Roman" w:hAnsi="Times New Roman" w:cs="Times New Roman"/>
          <w:b/>
          <w:bCs/>
          <w:sz w:val="24"/>
          <w:szCs w:val="24"/>
          <w:lang w:val="en-IN"/>
        </w:rPr>
      </w:pPr>
      <w:r w:rsidRPr="00862D22">
        <w:rPr>
          <w:rFonts w:ascii="Times New Roman" w:hAnsi="Times New Roman" w:cs="Times New Roman"/>
          <w:b/>
          <w:bCs/>
          <w:sz w:val="24"/>
          <w:szCs w:val="24"/>
          <w:lang w:val="en-IN"/>
        </w:rPr>
        <w:t>2.3 Empathy Map</w:t>
      </w:r>
    </w:p>
    <w:p w14:paraId="23E4CB69" w14:textId="0173B567" w:rsidR="0062491A" w:rsidRPr="00862D22" w:rsidRDefault="0062491A" w:rsidP="0062491A">
      <w:pPr>
        <w:spacing w:line="276" w:lineRule="auto"/>
        <w:jc w:val="center"/>
        <w:rPr>
          <w:rFonts w:ascii="Times New Roman" w:hAnsi="Times New Roman" w:cs="Times New Roman"/>
          <w:b/>
          <w:bCs/>
          <w:sz w:val="24"/>
          <w:szCs w:val="24"/>
          <w:lang w:val="en-I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F02F3C7" wp14:editId="13A6132A">
                <wp:simplePos x="0" y="0"/>
                <wp:positionH relativeFrom="column">
                  <wp:posOffset>5109211</wp:posOffset>
                </wp:positionH>
                <wp:positionV relativeFrom="paragraph">
                  <wp:posOffset>2747010</wp:posOffset>
                </wp:positionV>
                <wp:extent cx="495300" cy="452120"/>
                <wp:effectExtent l="0" t="0" r="19050" b="24130"/>
                <wp:wrapNone/>
                <wp:docPr id="749821395" name="Rectangle 3"/>
                <wp:cNvGraphicFramePr/>
                <a:graphic xmlns:a="http://schemas.openxmlformats.org/drawingml/2006/main">
                  <a:graphicData uri="http://schemas.microsoft.com/office/word/2010/wordprocessingShape">
                    <wps:wsp>
                      <wps:cNvSpPr/>
                      <wps:spPr>
                        <a:xfrm>
                          <a:off x="0" y="0"/>
                          <a:ext cx="495300" cy="452120"/>
                        </a:xfrm>
                        <a:prstGeom prst="rect">
                          <a:avLst/>
                        </a:prstGeom>
                        <a:solidFill>
                          <a:srgbClr val="ECAAB3"/>
                        </a:solidFill>
                        <a:ln>
                          <a:solidFill>
                            <a:srgbClr val="ECAAB3"/>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ECCCA4" w14:textId="77777777" w:rsidR="0062491A" w:rsidRPr="0062491A" w:rsidRDefault="0062491A" w:rsidP="0062491A">
                            <w:pPr>
                              <w:jc w:val="center"/>
                              <w:rPr>
                                <w:b/>
                                <w:bCs/>
                                <w:color w:val="000000" w:themeColor="text1"/>
                                <w:sz w:val="10"/>
                                <w:szCs w:val="10"/>
                              </w:rPr>
                            </w:pPr>
                            <w:r w:rsidRPr="0062491A">
                              <w:rPr>
                                <w:b/>
                                <w:bCs/>
                                <w:color w:val="000000" w:themeColor="text1"/>
                                <w:sz w:val="10"/>
                                <w:szCs w:val="10"/>
                              </w:rPr>
                              <w:t>Higher employment rates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2F3C7" id="Rectangle 3" o:spid="_x0000_s1026" style="position:absolute;left:0;text-align:left;margin-left:402.3pt;margin-top:216.3pt;width:39pt;height:3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HBwiAIAAJIFAAAOAAAAZHJzL2Uyb0RvYy54bWysVE1v2zAMvQ/YfxB0X2ynybYGdYosXYcB&#10;RVssHXpWZCk2IIuapMTOfn0p+SNdV+xQ7CJTJvlIPpG8uGxrRQ7Cugp0TrNJSonQHIpK73L68+H6&#10;w2dKnGe6YAq0yOlROHq5fP/uojELMYUSVCEsQRDtFo3Jaem9WSSJ46WomZuAERqVEmzNPF7tLiks&#10;axC9Vsk0TT8mDdjCWODCOfx71SnpMuJLKbi/k9IJT1ROMTcfTxvPbTiT5QVb7CwzZcX7NNgbsqhZ&#10;pTHoCHXFPCN7W/0FVVfcggPpJxzqBKSsuIg1YDVZ+qKaTcmMiLUgOc6MNLn/B8tvDxtzb5GGxriF&#10;QzFU0Upbhy/mR9pI1nEkS7SecPw5O5+fpUgpR9VsPs2mkczk5Gys898E1CQIObX4FpEidrhxHgOi&#10;6WASYjlQVXFdKRUvdrddK0sODN/t63q1+nIWngpd/jBT+m2eiBNck1PNUfJHJQKg0j+EJFWBVU5j&#10;yrEdxZgQ41xon3WqkhWiyzObp0hIn2Zo4OARk46AAVlifSN2DzBYdiADdgfT2wdXEbt5dE7/lVjn&#10;PHrEyKD96FxXGuxrAAqr6iN39gNJHTWBJd9uWzQJ4haK470lFrqxcoZfV/jWN8z5e2ZxjrA9cDf4&#10;Ozykgian0EuUlGB/v/Y/2GN7o5aSBucyp+7XnllBifqusfHPs9ksDHK8zOafsO2Ifa7ZPtfofb0G&#10;bKEMt5DhUQz2Xg2itFA/4gpZhaioYppj7Jxyb4fL2nf7ApcQF6tVNMPhNczf6I3hATwQHHr5oX1k&#10;1vQN73FSbmGYYbZ40fedbfDUsNp7kFUcihOvPfU4+LGH+iUVNsvze7Q6rdLlEwAAAP//AwBQSwME&#10;FAAGAAgAAAAhALDJbkvgAAAACwEAAA8AAABkcnMvZG93bnJldi54bWxMj8FOwzAMhu9IvENkJG4s&#10;YStR1DWdNiQuHEBsSGy3rPHaiiapmmwtb493gttv+dPvz8Vqch274BDb4DU8zgQw9FWwra81fO5e&#10;HhSwmIy3pgseNfxghFV5e1OY3IbRf+Blm2pGJT7mRkOTUp9zHqsGnYmz0KOn3SkMziQah5rbwYxU&#10;7jo+F0JyZ1pPFxrT43OD1ff27DRI96bkYdygfF1/bXB3yN73Yq/1/d20XgJLOKU/GK76pA4lOR3D&#10;2dvIOg1KZJJQDdliToEIpa7hqOFJLBTwsuD/fyh/AQAA//8DAFBLAQItABQABgAIAAAAIQC2gziS&#10;/gAAAOEBAAATAAAAAAAAAAAAAAAAAAAAAABbQ29udGVudF9UeXBlc10ueG1sUEsBAi0AFAAGAAgA&#10;AAAhADj9If/WAAAAlAEAAAsAAAAAAAAAAAAAAAAALwEAAF9yZWxzLy5yZWxzUEsBAi0AFAAGAAgA&#10;AAAhABlkcHCIAgAAkgUAAA4AAAAAAAAAAAAAAAAALgIAAGRycy9lMm9Eb2MueG1sUEsBAi0AFAAG&#10;AAgAAAAhALDJbkvgAAAACwEAAA8AAAAAAAAAAAAAAAAA4gQAAGRycy9kb3ducmV2LnhtbFBLBQYA&#10;AAAABAAEAPMAAADvBQAAAAA=&#10;" fillcolor="#ecaab3" strokecolor="#ecaab3" strokeweight="1pt">
                <v:textbox>
                  <w:txbxContent>
                    <w:p w14:paraId="72ECCCA4" w14:textId="77777777" w:rsidR="0062491A" w:rsidRPr="0062491A" w:rsidRDefault="0062491A" w:rsidP="0062491A">
                      <w:pPr>
                        <w:jc w:val="center"/>
                        <w:rPr>
                          <w:b/>
                          <w:bCs/>
                          <w:color w:val="000000" w:themeColor="text1"/>
                          <w:sz w:val="10"/>
                          <w:szCs w:val="10"/>
                        </w:rPr>
                      </w:pPr>
                      <w:r w:rsidRPr="0062491A">
                        <w:rPr>
                          <w:b/>
                          <w:bCs/>
                          <w:color w:val="000000" w:themeColor="text1"/>
                          <w:sz w:val="10"/>
                          <w:szCs w:val="10"/>
                        </w:rPr>
                        <w:t>Higher employment rates</w:t>
                      </w:r>
                    </w:p>
                  </w:txbxContent>
                </v:textbox>
              </v:rect>
            </w:pict>
          </mc:Fallback>
        </mc:AlternateContent>
      </w:r>
      <w:r>
        <w:rPr>
          <w:rFonts w:ascii="Times New Roman" w:hAnsi="Times New Roman" w:cs="Times New Roman"/>
          <w:noProof/>
          <w:sz w:val="20"/>
        </w:rPr>
        <w:drawing>
          <wp:inline distT="0" distB="0" distL="0" distR="0" wp14:anchorId="3CDC7FC2" wp14:editId="6539F5C4">
            <wp:extent cx="4736599" cy="3357563"/>
            <wp:effectExtent l="0" t="0" r="6985" b="0"/>
            <wp:docPr id="617373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73232" name="Picture 617373232"/>
                    <pic:cNvPicPr/>
                  </pic:nvPicPr>
                  <pic:blipFill rotWithShape="1">
                    <a:blip r:embed="rId8" cstate="print">
                      <a:extLst>
                        <a:ext uri="{28A0092B-C50C-407E-A947-70E740481C1C}">
                          <a14:useLocalDpi xmlns:a14="http://schemas.microsoft.com/office/drawing/2010/main" val="0"/>
                        </a:ext>
                      </a:extLst>
                    </a:blip>
                    <a:srcRect t="2043"/>
                    <a:stretch>
                      <a:fillRect/>
                    </a:stretch>
                  </pic:blipFill>
                  <pic:spPr bwMode="auto">
                    <a:xfrm>
                      <a:off x="0" y="0"/>
                      <a:ext cx="4743214" cy="3362252"/>
                    </a:xfrm>
                    <a:prstGeom prst="rect">
                      <a:avLst/>
                    </a:prstGeom>
                    <a:ln>
                      <a:noFill/>
                    </a:ln>
                    <a:extLst>
                      <a:ext uri="{53640926-AAD7-44D8-BBD7-CCE9431645EC}">
                        <a14:shadowObscured xmlns:a14="http://schemas.microsoft.com/office/drawing/2010/main"/>
                      </a:ext>
                    </a:extLst>
                  </pic:spPr>
                </pic:pic>
              </a:graphicData>
            </a:graphic>
          </wp:inline>
        </w:drawing>
      </w:r>
    </w:p>
    <w:p w14:paraId="6E3A3982" w14:textId="77777777" w:rsidR="00862D22" w:rsidRPr="00862D22" w:rsidRDefault="00862D22" w:rsidP="00862D22">
      <w:pPr>
        <w:spacing w:line="276" w:lineRule="auto"/>
        <w:rPr>
          <w:rFonts w:ascii="Times New Roman" w:hAnsi="Times New Roman" w:cs="Times New Roman"/>
          <w:b/>
          <w:bCs/>
          <w:sz w:val="24"/>
          <w:szCs w:val="24"/>
          <w:lang w:val="en-IN"/>
        </w:rPr>
      </w:pPr>
      <w:r w:rsidRPr="00862D22">
        <w:rPr>
          <w:rFonts w:ascii="Times New Roman" w:hAnsi="Times New Roman" w:cs="Times New Roman"/>
          <w:b/>
          <w:bCs/>
          <w:sz w:val="24"/>
          <w:szCs w:val="24"/>
          <w:lang w:val="en-IN"/>
        </w:rPr>
        <w:t>THINK &amp; FEEL</w:t>
      </w:r>
    </w:p>
    <w:p w14:paraId="4ABD1335" w14:textId="77777777" w:rsidR="00862D22" w:rsidRPr="00862D22" w:rsidRDefault="00862D22" w:rsidP="00862D22">
      <w:pPr>
        <w:numPr>
          <w:ilvl w:val="0"/>
          <w:numId w:val="126"/>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Concerned about national economic performance</w:t>
      </w:r>
    </w:p>
    <w:p w14:paraId="5296B025" w14:textId="77777777" w:rsidR="00862D22" w:rsidRPr="00862D22" w:rsidRDefault="00862D22" w:rsidP="00862D22">
      <w:pPr>
        <w:numPr>
          <w:ilvl w:val="0"/>
          <w:numId w:val="126"/>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Curious about global competitiveness rankings</w:t>
      </w:r>
    </w:p>
    <w:p w14:paraId="79F057C0" w14:textId="77777777" w:rsidR="00862D22" w:rsidRPr="00862D22" w:rsidRDefault="00862D22" w:rsidP="00862D22">
      <w:pPr>
        <w:numPr>
          <w:ilvl w:val="0"/>
          <w:numId w:val="126"/>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Pressured to improve economic indicators</w:t>
      </w:r>
    </w:p>
    <w:p w14:paraId="14635890" w14:textId="77777777" w:rsidR="00862D22" w:rsidRPr="00862D22" w:rsidRDefault="00862D22" w:rsidP="00862D22">
      <w:pPr>
        <w:numPr>
          <w:ilvl w:val="0"/>
          <w:numId w:val="126"/>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Seeks reliable data for policy recommendations</w:t>
      </w:r>
    </w:p>
    <w:p w14:paraId="424950DF" w14:textId="77777777" w:rsidR="00862D22" w:rsidRPr="00862D22" w:rsidRDefault="00862D22" w:rsidP="00862D22">
      <w:pPr>
        <w:numPr>
          <w:ilvl w:val="0"/>
          <w:numId w:val="126"/>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lastRenderedPageBreak/>
        <w:t>Aspires to improve economic stability and growth</w:t>
      </w:r>
    </w:p>
    <w:p w14:paraId="11B05C92" w14:textId="77777777" w:rsidR="00862D22" w:rsidRPr="00862D22" w:rsidRDefault="00862D22" w:rsidP="00862D22">
      <w:pPr>
        <w:spacing w:line="276" w:lineRule="auto"/>
        <w:rPr>
          <w:rFonts w:ascii="Times New Roman" w:hAnsi="Times New Roman" w:cs="Times New Roman"/>
          <w:b/>
          <w:bCs/>
          <w:sz w:val="24"/>
          <w:szCs w:val="24"/>
          <w:lang w:val="en-IN"/>
        </w:rPr>
      </w:pPr>
      <w:r w:rsidRPr="00862D22">
        <w:rPr>
          <w:rFonts w:ascii="Times New Roman" w:hAnsi="Times New Roman" w:cs="Times New Roman"/>
          <w:b/>
          <w:bCs/>
          <w:sz w:val="24"/>
          <w:szCs w:val="24"/>
          <w:lang w:val="en-IN"/>
        </w:rPr>
        <w:t>HEAR</w:t>
      </w:r>
    </w:p>
    <w:p w14:paraId="35DC138C" w14:textId="77777777" w:rsidR="00862D22" w:rsidRPr="00862D22" w:rsidRDefault="00862D22" w:rsidP="00862D22">
      <w:pPr>
        <w:numPr>
          <w:ilvl w:val="0"/>
          <w:numId w:val="127"/>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Discussions on regulatory reforms</w:t>
      </w:r>
    </w:p>
    <w:p w14:paraId="56E6B8C6" w14:textId="77777777" w:rsidR="00862D22" w:rsidRPr="00862D22" w:rsidRDefault="00862D22" w:rsidP="00862D22">
      <w:pPr>
        <w:numPr>
          <w:ilvl w:val="0"/>
          <w:numId w:val="127"/>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International competitiveness reports</w:t>
      </w:r>
    </w:p>
    <w:p w14:paraId="6C4B78BE" w14:textId="77777777" w:rsidR="00862D22" w:rsidRPr="00862D22" w:rsidRDefault="00862D22" w:rsidP="00862D22">
      <w:pPr>
        <w:numPr>
          <w:ilvl w:val="0"/>
          <w:numId w:val="127"/>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Investor concerns about economic stability</w:t>
      </w:r>
    </w:p>
    <w:p w14:paraId="2663F1AF" w14:textId="77777777" w:rsidR="00862D22" w:rsidRPr="00862D22" w:rsidRDefault="00862D22" w:rsidP="00862D22">
      <w:pPr>
        <w:numPr>
          <w:ilvl w:val="0"/>
          <w:numId w:val="127"/>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Media coverage on economic rankings</w:t>
      </w:r>
    </w:p>
    <w:p w14:paraId="633B8656" w14:textId="77777777" w:rsidR="00862D22" w:rsidRPr="00862D22" w:rsidRDefault="00862D22" w:rsidP="00862D22">
      <w:pPr>
        <w:spacing w:line="276" w:lineRule="auto"/>
        <w:rPr>
          <w:rFonts w:ascii="Times New Roman" w:hAnsi="Times New Roman" w:cs="Times New Roman"/>
          <w:b/>
          <w:bCs/>
          <w:sz w:val="24"/>
          <w:szCs w:val="24"/>
          <w:lang w:val="en-IN"/>
        </w:rPr>
      </w:pPr>
      <w:r w:rsidRPr="00862D22">
        <w:rPr>
          <w:rFonts w:ascii="Times New Roman" w:hAnsi="Times New Roman" w:cs="Times New Roman"/>
          <w:b/>
          <w:bCs/>
          <w:sz w:val="24"/>
          <w:szCs w:val="24"/>
          <w:lang w:val="en-IN"/>
        </w:rPr>
        <w:t>SEE</w:t>
      </w:r>
    </w:p>
    <w:p w14:paraId="7D9D812E" w14:textId="77777777" w:rsidR="00862D22" w:rsidRPr="00862D22" w:rsidRDefault="00862D22" w:rsidP="00862D22">
      <w:pPr>
        <w:numPr>
          <w:ilvl w:val="0"/>
          <w:numId w:val="128"/>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Variations in economic freedom across regions</w:t>
      </w:r>
    </w:p>
    <w:p w14:paraId="1E71D027" w14:textId="77777777" w:rsidR="00862D22" w:rsidRPr="00862D22" w:rsidRDefault="00862D22" w:rsidP="00862D22">
      <w:pPr>
        <w:numPr>
          <w:ilvl w:val="0"/>
          <w:numId w:val="128"/>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Developed vs developing country gaps</w:t>
      </w:r>
    </w:p>
    <w:p w14:paraId="0F4B2730" w14:textId="77777777" w:rsidR="00862D22" w:rsidRPr="00862D22" w:rsidRDefault="00862D22" w:rsidP="00862D22">
      <w:pPr>
        <w:numPr>
          <w:ilvl w:val="0"/>
          <w:numId w:val="128"/>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Policy-driven economic shifts</w:t>
      </w:r>
    </w:p>
    <w:p w14:paraId="512B06B2" w14:textId="77777777" w:rsidR="00862D22" w:rsidRPr="00862D22" w:rsidRDefault="00862D22" w:rsidP="00862D22">
      <w:pPr>
        <w:numPr>
          <w:ilvl w:val="0"/>
          <w:numId w:val="128"/>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Long-term score fluctuations</w:t>
      </w:r>
    </w:p>
    <w:p w14:paraId="7AACC595" w14:textId="77777777" w:rsidR="00862D22" w:rsidRPr="00862D22" w:rsidRDefault="00862D22" w:rsidP="00862D22">
      <w:pPr>
        <w:spacing w:line="276" w:lineRule="auto"/>
        <w:rPr>
          <w:rFonts w:ascii="Times New Roman" w:hAnsi="Times New Roman" w:cs="Times New Roman"/>
          <w:b/>
          <w:bCs/>
          <w:sz w:val="24"/>
          <w:szCs w:val="24"/>
          <w:lang w:val="en-IN"/>
        </w:rPr>
      </w:pPr>
      <w:r w:rsidRPr="00862D22">
        <w:rPr>
          <w:rFonts w:ascii="Times New Roman" w:hAnsi="Times New Roman" w:cs="Times New Roman"/>
          <w:b/>
          <w:bCs/>
          <w:sz w:val="24"/>
          <w:szCs w:val="24"/>
          <w:lang w:val="en-IN"/>
        </w:rPr>
        <w:t>SAY &amp; DO</w:t>
      </w:r>
    </w:p>
    <w:p w14:paraId="5124ED0C" w14:textId="77777777" w:rsidR="00862D22" w:rsidRPr="00862D22" w:rsidRDefault="00862D22" w:rsidP="00862D22">
      <w:pPr>
        <w:numPr>
          <w:ilvl w:val="0"/>
          <w:numId w:val="129"/>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Reviews annual economic reports</w:t>
      </w:r>
    </w:p>
    <w:p w14:paraId="10A6D262" w14:textId="77777777" w:rsidR="00862D22" w:rsidRPr="00862D22" w:rsidRDefault="00862D22" w:rsidP="00862D22">
      <w:pPr>
        <w:numPr>
          <w:ilvl w:val="0"/>
          <w:numId w:val="129"/>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Conducts comparative country analysis</w:t>
      </w:r>
    </w:p>
    <w:p w14:paraId="6AE1B817" w14:textId="77777777" w:rsidR="00862D22" w:rsidRPr="00862D22" w:rsidRDefault="00862D22" w:rsidP="00862D22">
      <w:pPr>
        <w:numPr>
          <w:ilvl w:val="0"/>
          <w:numId w:val="129"/>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Presents economic insights to stakeholders</w:t>
      </w:r>
    </w:p>
    <w:p w14:paraId="706036ED" w14:textId="77777777" w:rsidR="00862D22" w:rsidRPr="00862D22" w:rsidRDefault="00862D22" w:rsidP="00862D22">
      <w:pPr>
        <w:numPr>
          <w:ilvl w:val="0"/>
          <w:numId w:val="129"/>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Recommends policy adjustments</w:t>
      </w:r>
    </w:p>
    <w:p w14:paraId="36280395" w14:textId="77777777" w:rsidR="00862D22" w:rsidRPr="00862D22" w:rsidRDefault="00862D22" w:rsidP="00862D22">
      <w:pPr>
        <w:spacing w:line="276" w:lineRule="auto"/>
        <w:rPr>
          <w:rFonts w:ascii="Times New Roman" w:hAnsi="Times New Roman" w:cs="Times New Roman"/>
          <w:b/>
          <w:bCs/>
          <w:sz w:val="24"/>
          <w:szCs w:val="24"/>
          <w:lang w:val="en-IN"/>
        </w:rPr>
      </w:pPr>
      <w:r w:rsidRPr="00862D22">
        <w:rPr>
          <w:rFonts w:ascii="Times New Roman" w:hAnsi="Times New Roman" w:cs="Times New Roman"/>
          <w:b/>
          <w:bCs/>
          <w:sz w:val="24"/>
          <w:szCs w:val="24"/>
          <w:lang w:val="en-IN"/>
        </w:rPr>
        <w:t>PAIN (Fears &amp; Frictions)</w:t>
      </w:r>
    </w:p>
    <w:p w14:paraId="381E2ABE" w14:textId="77777777" w:rsidR="00862D22" w:rsidRPr="00862D22" w:rsidRDefault="00862D22" w:rsidP="00862D22">
      <w:pPr>
        <w:numPr>
          <w:ilvl w:val="0"/>
          <w:numId w:val="130"/>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Scattered global datasets</w:t>
      </w:r>
    </w:p>
    <w:p w14:paraId="785A9D07" w14:textId="77777777" w:rsidR="00862D22" w:rsidRPr="00862D22" w:rsidRDefault="00862D22" w:rsidP="00862D22">
      <w:pPr>
        <w:numPr>
          <w:ilvl w:val="0"/>
          <w:numId w:val="130"/>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Difficulty in comparing multi-year performance</w:t>
      </w:r>
    </w:p>
    <w:p w14:paraId="474705DC" w14:textId="77777777" w:rsidR="00862D22" w:rsidRPr="00862D22" w:rsidRDefault="00862D22" w:rsidP="00862D22">
      <w:pPr>
        <w:numPr>
          <w:ilvl w:val="0"/>
          <w:numId w:val="130"/>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Limited visualization of component contributions</w:t>
      </w:r>
    </w:p>
    <w:p w14:paraId="0AB8AD8E" w14:textId="77777777" w:rsidR="00862D22" w:rsidRPr="00862D22" w:rsidRDefault="00862D22" w:rsidP="00862D22">
      <w:pPr>
        <w:numPr>
          <w:ilvl w:val="0"/>
          <w:numId w:val="130"/>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Manual and time-consuming analysis</w:t>
      </w:r>
    </w:p>
    <w:p w14:paraId="69E6D1E3" w14:textId="77777777" w:rsidR="00862D22" w:rsidRPr="00862D22" w:rsidRDefault="00862D22" w:rsidP="00862D22">
      <w:pPr>
        <w:spacing w:line="276" w:lineRule="auto"/>
        <w:rPr>
          <w:rFonts w:ascii="Times New Roman" w:hAnsi="Times New Roman" w:cs="Times New Roman"/>
          <w:b/>
          <w:bCs/>
          <w:sz w:val="24"/>
          <w:szCs w:val="24"/>
          <w:lang w:val="en-IN"/>
        </w:rPr>
      </w:pPr>
      <w:r w:rsidRPr="00862D22">
        <w:rPr>
          <w:rFonts w:ascii="Times New Roman" w:hAnsi="Times New Roman" w:cs="Times New Roman"/>
          <w:b/>
          <w:bCs/>
          <w:sz w:val="24"/>
          <w:szCs w:val="24"/>
          <w:lang w:val="en-IN"/>
        </w:rPr>
        <w:t>GAIN (Needs &amp; Success Measures)</w:t>
      </w:r>
    </w:p>
    <w:p w14:paraId="570EDF3C" w14:textId="77777777" w:rsidR="00862D22" w:rsidRPr="00862D22" w:rsidRDefault="00862D22" w:rsidP="00862D22">
      <w:pPr>
        <w:numPr>
          <w:ilvl w:val="0"/>
          <w:numId w:val="131"/>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Clear country ranking visualizations</w:t>
      </w:r>
    </w:p>
    <w:p w14:paraId="7096DE9B" w14:textId="77777777" w:rsidR="00862D22" w:rsidRPr="00862D22" w:rsidRDefault="00862D22" w:rsidP="00862D22">
      <w:pPr>
        <w:numPr>
          <w:ilvl w:val="0"/>
          <w:numId w:val="131"/>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Regional comparison dashboards</w:t>
      </w:r>
    </w:p>
    <w:p w14:paraId="66E6CA08" w14:textId="77777777" w:rsidR="00862D22" w:rsidRPr="00862D22" w:rsidRDefault="00862D22" w:rsidP="00862D22">
      <w:pPr>
        <w:numPr>
          <w:ilvl w:val="0"/>
          <w:numId w:val="131"/>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Component-wise performance breakdown</w:t>
      </w:r>
    </w:p>
    <w:p w14:paraId="3EE17A22" w14:textId="77777777" w:rsidR="00862D22" w:rsidRPr="00862D22" w:rsidRDefault="00862D22" w:rsidP="00862D22">
      <w:pPr>
        <w:numPr>
          <w:ilvl w:val="0"/>
          <w:numId w:val="131"/>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Faster analytical insights</w:t>
      </w:r>
    </w:p>
    <w:p w14:paraId="78E76337" w14:textId="62719B6A" w:rsidR="00862D22" w:rsidRPr="00862D22" w:rsidRDefault="00862D22" w:rsidP="00862D22">
      <w:pPr>
        <w:numPr>
          <w:ilvl w:val="0"/>
          <w:numId w:val="131"/>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Data-driven economic strategy formulation</w:t>
      </w:r>
    </w:p>
    <w:p w14:paraId="5FD63C39" w14:textId="77777777" w:rsidR="00862D22" w:rsidRPr="00862D22" w:rsidRDefault="00862D22" w:rsidP="00862D22">
      <w:pPr>
        <w:spacing w:line="276" w:lineRule="auto"/>
        <w:rPr>
          <w:rFonts w:ascii="Times New Roman" w:hAnsi="Times New Roman" w:cs="Times New Roman"/>
          <w:b/>
          <w:bCs/>
          <w:sz w:val="24"/>
          <w:szCs w:val="24"/>
          <w:lang w:val="en-IN"/>
        </w:rPr>
      </w:pPr>
      <w:r w:rsidRPr="00862D22">
        <w:rPr>
          <w:rFonts w:ascii="Times New Roman" w:hAnsi="Times New Roman" w:cs="Times New Roman"/>
          <w:b/>
          <w:bCs/>
          <w:sz w:val="24"/>
          <w:szCs w:val="24"/>
          <w:lang w:val="en-IN"/>
        </w:rPr>
        <w:t>3. REQUIREMENT ANALYSIS</w:t>
      </w:r>
    </w:p>
    <w:p w14:paraId="38D151AA" w14:textId="77777777" w:rsidR="00862D22" w:rsidRPr="00862D22" w:rsidRDefault="00862D22" w:rsidP="00862D22">
      <w:pPr>
        <w:spacing w:line="276" w:lineRule="auto"/>
        <w:rPr>
          <w:rFonts w:ascii="Times New Roman" w:hAnsi="Times New Roman" w:cs="Times New Roman"/>
          <w:b/>
          <w:bCs/>
          <w:sz w:val="24"/>
          <w:szCs w:val="24"/>
          <w:lang w:val="en-IN"/>
        </w:rPr>
      </w:pPr>
      <w:r w:rsidRPr="00862D22">
        <w:rPr>
          <w:rFonts w:ascii="Times New Roman" w:hAnsi="Times New Roman" w:cs="Times New Roman"/>
          <w:b/>
          <w:bCs/>
          <w:sz w:val="24"/>
          <w:szCs w:val="24"/>
          <w:lang w:val="en-IN"/>
        </w:rPr>
        <w:t>3.1 Functional Requirements</w:t>
      </w:r>
    </w:p>
    <w:p w14:paraId="5136C35E" w14:textId="77777777" w:rsidR="00862D22" w:rsidRPr="00862D22" w:rsidRDefault="00862D22" w:rsidP="00862D22">
      <w:pPr>
        <w:numPr>
          <w:ilvl w:val="0"/>
          <w:numId w:val="132"/>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Interactive filters (Country, Region, Year, Economic Component)</w:t>
      </w:r>
    </w:p>
    <w:p w14:paraId="3CF1DA78" w14:textId="77777777" w:rsidR="00862D22" w:rsidRPr="00862D22" w:rsidRDefault="00862D22" w:rsidP="00862D22">
      <w:pPr>
        <w:numPr>
          <w:ilvl w:val="0"/>
          <w:numId w:val="132"/>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Country ranking charts</w:t>
      </w:r>
    </w:p>
    <w:p w14:paraId="255707F6" w14:textId="77777777" w:rsidR="00862D22" w:rsidRPr="00862D22" w:rsidRDefault="00862D22" w:rsidP="00862D22">
      <w:pPr>
        <w:numPr>
          <w:ilvl w:val="0"/>
          <w:numId w:val="132"/>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Regional comparison visuals</w:t>
      </w:r>
    </w:p>
    <w:p w14:paraId="16D91E18" w14:textId="77777777" w:rsidR="00862D22" w:rsidRPr="00862D22" w:rsidRDefault="00862D22" w:rsidP="00862D22">
      <w:pPr>
        <w:numPr>
          <w:ilvl w:val="0"/>
          <w:numId w:val="132"/>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Year-over-Year growth analysis</w:t>
      </w:r>
    </w:p>
    <w:p w14:paraId="22643B43" w14:textId="77777777" w:rsidR="00862D22" w:rsidRPr="00862D22" w:rsidRDefault="00862D22" w:rsidP="00862D22">
      <w:pPr>
        <w:numPr>
          <w:ilvl w:val="0"/>
          <w:numId w:val="132"/>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KPI indicators (Overall Score, Rank, Growth %, Component Averages)</w:t>
      </w:r>
    </w:p>
    <w:p w14:paraId="5C24ECE7" w14:textId="5C801F69" w:rsidR="00862D22" w:rsidRPr="00862D22" w:rsidRDefault="00862D22" w:rsidP="00862D22">
      <w:pPr>
        <w:numPr>
          <w:ilvl w:val="0"/>
          <w:numId w:val="132"/>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Story-based navigation</w:t>
      </w:r>
    </w:p>
    <w:p w14:paraId="0FA12F44" w14:textId="77777777" w:rsidR="00862D22" w:rsidRPr="00862D22" w:rsidRDefault="00862D22" w:rsidP="00862D22">
      <w:pPr>
        <w:spacing w:line="276" w:lineRule="auto"/>
        <w:rPr>
          <w:rFonts w:ascii="Times New Roman" w:hAnsi="Times New Roman" w:cs="Times New Roman"/>
          <w:b/>
          <w:bCs/>
          <w:sz w:val="24"/>
          <w:szCs w:val="24"/>
          <w:lang w:val="en-IN"/>
        </w:rPr>
      </w:pPr>
      <w:r w:rsidRPr="00862D22">
        <w:rPr>
          <w:rFonts w:ascii="Times New Roman" w:hAnsi="Times New Roman" w:cs="Times New Roman"/>
          <w:b/>
          <w:bCs/>
          <w:sz w:val="24"/>
          <w:szCs w:val="24"/>
          <w:lang w:val="en-IN"/>
        </w:rPr>
        <w:t>3.2 Non-Functional Requirements</w:t>
      </w:r>
    </w:p>
    <w:p w14:paraId="359EF2E9" w14:textId="77777777" w:rsidR="00862D22" w:rsidRPr="00862D22" w:rsidRDefault="00862D22" w:rsidP="00862D22">
      <w:pPr>
        <w:numPr>
          <w:ilvl w:val="0"/>
          <w:numId w:val="133"/>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Dashboard loading time under 5 seconds</w:t>
      </w:r>
    </w:p>
    <w:p w14:paraId="2DD998C1" w14:textId="77777777" w:rsidR="00862D22" w:rsidRPr="00862D22" w:rsidRDefault="00862D22" w:rsidP="00862D22">
      <w:pPr>
        <w:numPr>
          <w:ilvl w:val="0"/>
          <w:numId w:val="133"/>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Accurate score calculations and aggregations</w:t>
      </w:r>
    </w:p>
    <w:p w14:paraId="0FC6023A" w14:textId="77777777" w:rsidR="00862D22" w:rsidRPr="00862D22" w:rsidRDefault="00862D22" w:rsidP="00862D22">
      <w:pPr>
        <w:numPr>
          <w:ilvl w:val="0"/>
          <w:numId w:val="133"/>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Clean and responsive layout</w:t>
      </w:r>
    </w:p>
    <w:p w14:paraId="3A5023F1" w14:textId="77777777" w:rsidR="00862D22" w:rsidRPr="00862D22" w:rsidRDefault="00862D22" w:rsidP="00862D22">
      <w:pPr>
        <w:numPr>
          <w:ilvl w:val="0"/>
          <w:numId w:val="133"/>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Secure publishing via Tableau Public</w:t>
      </w:r>
    </w:p>
    <w:p w14:paraId="4F8BACEC" w14:textId="21C5E2DF" w:rsidR="00862D22" w:rsidRPr="00862D22" w:rsidRDefault="00862D22" w:rsidP="00862D22">
      <w:pPr>
        <w:numPr>
          <w:ilvl w:val="0"/>
          <w:numId w:val="133"/>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Scalable dataset structure for future data integration</w:t>
      </w:r>
    </w:p>
    <w:p w14:paraId="3C75C2EF" w14:textId="77777777" w:rsidR="00862D22" w:rsidRPr="00862D22" w:rsidRDefault="00862D22" w:rsidP="00862D22">
      <w:pPr>
        <w:spacing w:line="276" w:lineRule="auto"/>
        <w:rPr>
          <w:rFonts w:ascii="Times New Roman" w:hAnsi="Times New Roman" w:cs="Times New Roman"/>
          <w:b/>
          <w:bCs/>
          <w:sz w:val="24"/>
          <w:szCs w:val="24"/>
          <w:lang w:val="en-IN"/>
        </w:rPr>
      </w:pPr>
      <w:r w:rsidRPr="00862D22">
        <w:rPr>
          <w:rFonts w:ascii="Times New Roman" w:hAnsi="Times New Roman" w:cs="Times New Roman"/>
          <w:b/>
          <w:bCs/>
          <w:sz w:val="24"/>
          <w:szCs w:val="24"/>
          <w:lang w:val="en-IN"/>
        </w:rPr>
        <w:t>3.3 Data Requirements</w:t>
      </w:r>
    </w:p>
    <w:p w14:paraId="0CC42591" w14:textId="77777777" w:rsidR="00862D22" w:rsidRPr="00862D22" w:rsidRDefault="00862D22" w:rsidP="00862D22">
      <w:p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The dashboard uses Economic Freedom datasets containing:</w:t>
      </w:r>
    </w:p>
    <w:p w14:paraId="5BE1DDE0" w14:textId="77777777" w:rsidR="00862D22" w:rsidRPr="00862D22" w:rsidRDefault="00862D22" w:rsidP="00862D22">
      <w:pPr>
        <w:numPr>
          <w:ilvl w:val="0"/>
          <w:numId w:val="134"/>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Country Name</w:t>
      </w:r>
    </w:p>
    <w:p w14:paraId="0309CF0B" w14:textId="77777777" w:rsidR="00862D22" w:rsidRPr="00862D22" w:rsidRDefault="00862D22" w:rsidP="00862D22">
      <w:pPr>
        <w:numPr>
          <w:ilvl w:val="0"/>
          <w:numId w:val="134"/>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lastRenderedPageBreak/>
        <w:t>Region</w:t>
      </w:r>
    </w:p>
    <w:p w14:paraId="2A58855B" w14:textId="77777777" w:rsidR="00862D22" w:rsidRPr="00862D22" w:rsidRDefault="00862D22" w:rsidP="00862D22">
      <w:pPr>
        <w:numPr>
          <w:ilvl w:val="0"/>
          <w:numId w:val="134"/>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Overall Economic Freedom Score</w:t>
      </w:r>
    </w:p>
    <w:p w14:paraId="2100BBEB" w14:textId="77777777" w:rsidR="00862D22" w:rsidRPr="00862D22" w:rsidRDefault="00862D22" w:rsidP="00862D22">
      <w:pPr>
        <w:numPr>
          <w:ilvl w:val="0"/>
          <w:numId w:val="134"/>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Global Rank</w:t>
      </w:r>
    </w:p>
    <w:p w14:paraId="3435F845" w14:textId="77777777" w:rsidR="00862D22" w:rsidRPr="00862D22" w:rsidRDefault="00862D22" w:rsidP="00862D22">
      <w:pPr>
        <w:numPr>
          <w:ilvl w:val="0"/>
          <w:numId w:val="134"/>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Rule of Law Score</w:t>
      </w:r>
    </w:p>
    <w:p w14:paraId="15823700" w14:textId="77777777" w:rsidR="00862D22" w:rsidRPr="00862D22" w:rsidRDefault="00862D22" w:rsidP="00862D22">
      <w:pPr>
        <w:numPr>
          <w:ilvl w:val="0"/>
          <w:numId w:val="134"/>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Government Size Score</w:t>
      </w:r>
    </w:p>
    <w:p w14:paraId="3F84BCDD" w14:textId="77777777" w:rsidR="00862D22" w:rsidRPr="00862D22" w:rsidRDefault="00862D22" w:rsidP="00862D22">
      <w:pPr>
        <w:numPr>
          <w:ilvl w:val="0"/>
          <w:numId w:val="134"/>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Regulatory Efficiency Score</w:t>
      </w:r>
    </w:p>
    <w:p w14:paraId="624E3729" w14:textId="77777777" w:rsidR="00862D22" w:rsidRPr="00862D22" w:rsidRDefault="00862D22" w:rsidP="00862D22">
      <w:pPr>
        <w:numPr>
          <w:ilvl w:val="0"/>
          <w:numId w:val="134"/>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Market Openness Score</w:t>
      </w:r>
    </w:p>
    <w:p w14:paraId="6DA707AB" w14:textId="77777777" w:rsidR="00862D22" w:rsidRPr="00862D22" w:rsidRDefault="00862D22" w:rsidP="00862D22">
      <w:pPr>
        <w:numPr>
          <w:ilvl w:val="0"/>
          <w:numId w:val="134"/>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Year (e.g., 2022 &amp; 2023)</w:t>
      </w:r>
    </w:p>
    <w:p w14:paraId="3BDE1AEA" w14:textId="77777777" w:rsidR="00862D22" w:rsidRPr="00862D22" w:rsidRDefault="00862D22" w:rsidP="00862D22">
      <w:pPr>
        <w:numPr>
          <w:ilvl w:val="0"/>
          <w:numId w:val="134"/>
        </w:numPr>
        <w:spacing w:line="276" w:lineRule="auto"/>
        <w:rPr>
          <w:rFonts w:ascii="Times New Roman" w:hAnsi="Times New Roman" w:cs="Times New Roman"/>
          <w:sz w:val="24"/>
          <w:szCs w:val="24"/>
          <w:lang w:val="en-IN"/>
        </w:rPr>
      </w:pPr>
      <w:r w:rsidRPr="00862D22">
        <w:rPr>
          <w:rFonts w:ascii="Times New Roman" w:hAnsi="Times New Roman" w:cs="Times New Roman"/>
          <w:sz w:val="24"/>
          <w:szCs w:val="24"/>
          <w:lang w:val="en-IN"/>
        </w:rPr>
        <w:t>Total Records: 150+ countries per year</w:t>
      </w:r>
    </w:p>
    <w:p w14:paraId="1DBA3053" w14:textId="77777777" w:rsidR="00862D22" w:rsidRPr="0062491A" w:rsidRDefault="00862D22" w:rsidP="00400B71">
      <w:pPr>
        <w:spacing w:line="276" w:lineRule="auto"/>
        <w:rPr>
          <w:rFonts w:ascii="Times New Roman" w:hAnsi="Times New Roman" w:cs="Times New Roman"/>
          <w:sz w:val="24"/>
          <w:szCs w:val="24"/>
          <w:lang w:val="en-IN"/>
        </w:rPr>
      </w:pPr>
    </w:p>
    <w:p w14:paraId="204C3BBE" w14:textId="77777777" w:rsidR="00F8259B" w:rsidRPr="0062491A" w:rsidRDefault="00F8259B" w:rsidP="00F8259B">
      <w:pPr>
        <w:rPr>
          <w:rFonts w:ascii="Times New Roman" w:hAnsi="Times New Roman" w:cs="Times New Roman"/>
          <w:b/>
          <w:bCs/>
        </w:rPr>
      </w:pPr>
      <w:r w:rsidRPr="0062491A">
        <w:rPr>
          <w:rFonts w:ascii="Times New Roman" w:hAnsi="Times New Roman" w:cs="Times New Roman"/>
          <w:b/>
          <w:bCs/>
        </w:rPr>
        <w:t>4. SYSTEM DESIGN</w:t>
      </w:r>
    </w:p>
    <w:p w14:paraId="279CBB58" w14:textId="77777777" w:rsidR="00F8259B" w:rsidRPr="0062491A" w:rsidRDefault="00F8259B" w:rsidP="00F8259B">
      <w:pPr>
        <w:rPr>
          <w:rFonts w:ascii="Times New Roman" w:hAnsi="Times New Roman" w:cs="Times New Roman"/>
          <w:b/>
          <w:bCs/>
        </w:rPr>
      </w:pPr>
      <w:r w:rsidRPr="0062491A">
        <w:rPr>
          <w:rFonts w:ascii="Times New Roman" w:hAnsi="Times New Roman" w:cs="Times New Roman"/>
          <w:b/>
          <w:bCs/>
        </w:rPr>
        <w:t>4.1 Data Flow Diagram</w:t>
      </w:r>
    </w:p>
    <w:p w14:paraId="716D3108" w14:textId="55964A9D" w:rsidR="00554FDC" w:rsidRPr="0062491A" w:rsidRDefault="00554FDC" w:rsidP="00554FDC">
      <w:pPr>
        <w:jc w:val="center"/>
        <w:rPr>
          <w:rFonts w:ascii="Times New Roman" w:hAnsi="Times New Roman" w:cs="Times New Roman"/>
        </w:rPr>
      </w:pPr>
      <w:r w:rsidRPr="0062491A">
        <w:rPr>
          <w:rFonts w:ascii="Times New Roman" w:hAnsi="Times New Roman" w:cs="Times New Roman"/>
          <w:b/>
          <w:bCs/>
          <w:noProof/>
          <w:lang w:val="en-IN"/>
          <w14:ligatures w14:val="standardContextual"/>
        </w:rPr>
        <w:drawing>
          <wp:inline distT="0" distB="0" distL="0" distR="0" wp14:anchorId="01B95709" wp14:editId="37EBBB5C">
            <wp:extent cx="2735529" cy="2955471"/>
            <wp:effectExtent l="0" t="0" r="8255" b="0"/>
            <wp:docPr id="59531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15794" name="Picture 595315794"/>
                    <pic:cNvPicPr/>
                  </pic:nvPicPr>
                  <pic:blipFill rotWithShape="1">
                    <a:blip r:embed="rId9" cstate="print">
                      <a:extLst>
                        <a:ext uri="{28A0092B-C50C-407E-A947-70E740481C1C}">
                          <a14:useLocalDpi xmlns:a14="http://schemas.microsoft.com/office/drawing/2010/main" val="0"/>
                        </a:ext>
                      </a:extLst>
                    </a:blip>
                    <a:srcRect l="29707" t="7868" r="25339" b="3088"/>
                    <a:stretch>
                      <a:fillRect/>
                    </a:stretch>
                  </pic:blipFill>
                  <pic:spPr bwMode="auto">
                    <a:xfrm>
                      <a:off x="0" y="0"/>
                      <a:ext cx="2739850" cy="2960139"/>
                    </a:xfrm>
                    <a:prstGeom prst="rect">
                      <a:avLst/>
                    </a:prstGeom>
                    <a:ln>
                      <a:noFill/>
                    </a:ln>
                    <a:extLst>
                      <a:ext uri="{53640926-AAD7-44D8-BBD7-CCE9431645EC}">
                        <a14:shadowObscured xmlns:a14="http://schemas.microsoft.com/office/drawing/2010/main"/>
                      </a:ext>
                    </a:extLst>
                  </pic:spPr>
                </pic:pic>
              </a:graphicData>
            </a:graphic>
          </wp:inline>
        </w:drawing>
      </w:r>
    </w:p>
    <w:p w14:paraId="25FDEFE8" w14:textId="77757DEF" w:rsidR="00F8259B" w:rsidRPr="0062491A" w:rsidRDefault="00F8259B" w:rsidP="00F8259B">
      <w:pPr>
        <w:rPr>
          <w:rFonts w:ascii="Times New Roman" w:hAnsi="Times New Roman" w:cs="Times New Roman"/>
          <w:b/>
          <w:bCs/>
        </w:rPr>
      </w:pPr>
      <w:r w:rsidRPr="0062491A">
        <w:rPr>
          <w:rFonts w:ascii="Times New Roman" w:hAnsi="Times New Roman" w:cs="Times New Roman"/>
          <w:b/>
          <w:bCs/>
        </w:rPr>
        <w:t>4.2 Solution Architecture</w:t>
      </w:r>
    </w:p>
    <w:p w14:paraId="19E96B47" w14:textId="77777777" w:rsidR="00F8259B" w:rsidRPr="0062491A" w:rsidRDefault="00F8259B" w:rsidP="00F86577">
      <w:pPr>
        <w:pStyle w:val="ListParagraph"/>
        <w:numPr>
          <w:ilvl w:val="0"/>
          <w:numId w:val="104"/>
        </w:numPr>
        <w:rPr>
          <w:rFonts w:ascii="Times New Roman" w:hAnsi="Times New Roman" w:cs="Times New Roman"/>
          <w:b/>
          <w:bCs/>
        </w:rPr>
      </w:pPr>
      <w:r w:rsidRPr="0062491A">
        <w:rPr>
          <w:rFonts w:ascii="Times New Roman" w:hAnsi="Times New Roman" w:cs="Times New Roman"/>
          <w:b/>
          <w:bCs/>
        </w:rPr>
        <w:t>User Interface Layer</w:t>
      </w:r>
    </w:p>
    <w:p w14:paraId="2AC54E06" w14:textId="77777777" w:rsidR="00F8259B" w:rsidRPr="0062491A" w:rsidRDefault="00F8259B" w:rsidP="00F86577">
      <w:pPr>
        <w:widowControl/>
        <w:numPr>
          <w:ilvl w:val="0"/>
          <w:numId w:val="105"/>
        </w:numPr>
        <w:autoSpaceDE/>
        <w:autoSpaceDN/>
        <w:spacing w:line="259" w:lineRule="auto"/>
        <w:ind w:left="927"/>
        <w:rPr>
          <w:rFonts w:ascii="Times New Roman" w:hAnsi="Times New Roman" w:cs="Times New Roman"/>
        </w:rPr>
      </w:pPr>
      <w:r w:rsidRPr="0062491A">
        <w:rPr>
          <w:rFonts w:ascii="Times New Roman" w:hAnsi="Times New Roman" w:cs="Times New Roman"/>
        </w:rPr>
        <w:t>Tableau Web Dashboard</w:t>
      </w:r>
    </w:p>
    <w:p w14:paraId="6E4EFDBD" w14:textId="77777777" w:rsidR="00F8259B" w:rsidRPr="0062491A" w:rsidRDefault="00F8259B" w:rsidP="00F86577">
      <w:pPr>
        <w:widowControl/>
        <w:numPr>
          <w:ilvl w:val="0"/>
          <w:numId w:val="105"/>
        </w:numPr>
        <w:autoSpaceDE/>
        <w:autoSpaceDN/>
        <w:spacing w:line="259" w:lineRule="auto"/>
        <w:ind w:left="927"/>
        <w:rPr>
          <w:rFonts w:ascii="Times New Roman" w:hAnsi="Times New Roman" w:cs="Times New Roman"/>
        </w:rPr>
      </w:pPr>
      <w:r w:rsidRPr="0062491A">
        <w:rPr>
          <w:rFonts w:ascii="Times New Roman" w:hAnsi="Times New Roman" w:cs="Times New Roman"/>
        </w:rPr>
        <w:t>Interactive filters and KPI cards</w:t>
      </w:r>
    </w:p>
    <w:p w14:paraId="67693963" w14:textId="77777777" w:rsidR="00F8259B" w:rsidRPr="0062491A" w:rsidRDefault="00F8259B" w:rsidP="00F86577">
      <w:pPr>
        <w:pStyle w:val="ListParagraph"/>
        <w:numPr>
          <w:ilvl w:val="0"/>
          <w:numId w:val="104"/>
        </w:numPr>
        <w:rPr>
          <w:rFonts w:ascii="Times New Roman" w:hAnsi="Times New Roman" w:cs="Times New Roman"/>
          <w:b/>
          <w:bCs/>
        </w:rPr>
      </w:pPr>
      <w:r w:rsidRPr="0062491A">
        <w:rPr>
          <w:rFonts w:ascii="Times New Roman" w:hAnsi="Times New Roman" w:cs="Times New Roman"/>
          <w:b/>
          <w:bCs/>
        </w:rPr>
        <w:t>Application Layer</w:t>
      </w:r>
    </w:p>
    <w:p w14:paraId="4ACB8360" w14:textId="77777777" w:rsidR="00F8259B" w:rsidRPr="0062491A" w:rsidRDefault="00F8259B" w:rsidP="00F86577">
      <w:pPr>
        <w:widowControl/>
        <w:numPr>
          <w:ilvl w:val="0"/>
          <w:numId w:val="106"/>
        </w:numPr>
        <w:autoSpaceDE/>
        <w:autoSpaceDN/>
        <w:spacing w:line="259" w:lineRule="auto"/>
        <w:ind w:left="927"/>
        <w:rPr>
          <w:rFonts w:ascii="Times New Roman" w:hAnsi="Times New Roman" w:cs="Times New Roman"/>
        </w:rPr>
      </w:pPr>
      <w:r w:rsidRPr="0062491A">
        <w:rPr>
          <w:rFonts w:ascii="Times New Roman" w:hAnsi="Times New Roman" w:cs="Times New Roman"/>
        </w:rPr>
        <w:t>Tableau Calculated Fields</w:t>
      </w:r>
    </w:p>
    <w:p w14:paraId="7C7BCFBD" w14:textId="77777777" w:rsidR="00F8259B" w:rsidRPr="0062491A" w:rsidRDefault="00F8259B" w:rsidP="00F86577">
      <w:pPr>
        <w:widowControl/>
        <w:numPr>
          <w:ilvl w:val="0"/>
          <w:numId w:val="106"/>
        </w:numPr>
        <w:autoSpaceDE/>
        <w:autoSpaceDN/>
        <w:spacing w:line="259" w:lineRule="auto"/>
        <w:ind w:left="927"/>
        <w:rPr>
          <w:rFonts w:ascii="Times New Roman" w:hAnsi="Times New Roman" w:cs="Times New Roman"/>
        </w:rPr>
      </w:pPr>
      <w:r w:rsidRPr="0062491A">
        <w:rPr>
          <w:rFonts w:ascii="Times New Roman" w:hAnsi="Times New Roman" w:cs="Times New Roman"/>
        </w:rPr>
        <w:t>Filtering, aggregation, and business logic</w:t>
      </w:r>
    </w:p>
    <w:p w14:paraId="34DD8C02" w14:textId="77777777" w:rsidR="00F8259B" w:rsidRPr="0062491A" w:rsidRDefault="00F8259B" w:rsidP="00F86577">
      <w:pPr>
        <w:pStyle w:val="ListParagraph"/>
        <w:numPr>
          <w:ilvl w:val="0"/>
          <w:numId w:val="104"/>
        </w:numPr>
        <w:rPr>
          <w:rFonts w:ascii="Times New Roman" w:hAnsi="Times New Roman" w:cs="Times New Roman"/>
          <w:b/>
          <w:bCs/>
        </w:rPr>
      </w:pPr>
      <w:r w:rsidRPr="0062491A">
        <w:rPr>
          <w:rFonts w:ascii="Times New Roman" w:hAnsi="Times New Roman" w:cs="Times New Roman"/>
          <w:b/>
          <w:bCs/>
        </w:rPr>
        <w:t>Data Layer</w:t>
      </w:r>
    </w:p>
    <w:p w14:paraId="3250F66E" w14:textId="77777777" w:rsidR="00F8259B" w:rsidRPr="0062491A" w:rsidRDefault="00F8259B" w:rsidP="00F86577">
      <w:pPr>
        <w:widowControl/>
        <w:numPr>
          <w:ilvl w:val="0"/>
          <w:numId w:val="107"/>
        </w:numPr>
        <w:autoSpaceDE/>
        <w:autoSpaceDN/>
        <w:spacing w:line="259" w:lineRule="auto"/>
        <w:ind w:left="927"/>
        <w:rPr>
          <w:rFonts w:ascii="Times New Roman" w:hAnsi="Times New Roman" w:cs="Times New Roman"/>
        </w:rPr>
      </w:pPr>
      <w:r w:rsidRPr="0062491A">
        <w:rPr>
          <w:rFonts w:ascii="Times New Roman" w:hAnsi="Times New Roman" w:cs="Times New Roman"/>
        </w:rPr>
        <w:t>CSV retail datasets</w:t>
      </w:r>
    </w:p>
    <w:p w14:paraId="670A9B4C" w14:textId="77777777" w:rsidR="00F8259B" w:rsidRPr="0062491A" w:rsidRDefault="00F8259B" w:rsidP="00F86577">
      <w:pPr>
        <w:widowControl/>
        <w:numPr>
          <w:ilvl w:val="0"/>
          <w:numId w:val="107"/>
        </w:numPr>
        <w:autoSpaceDE/>
        <w:autoSpaceDN/>
        <w:spacing w:line="259" w:lineRule="auto"/>
        <w:ind w:left="927"/>
        <w:rPr>
          <w:rFonts w:ascii="Times New Roman" w:hAnsi="Times New Roman" w:cs="Times New Roman"/>
        </w:rPr>
      </w:pPr>
      <w:r w:rsidRPr="0062491A">
        <w:rPr>
          <w:rFonts w:ascii="Times New Roman" w:hAnsi="Times New Roman" w:cs="Times New Roman"/>
        </w:rPr>
        <w:t>Optional cloud storage</w:t>
      </w:r>
    </w:p>
    <w:p w14:paraId="1CF49B70" w14:textId="77777777" w:rsidR="00F8259B" w:rsidRPr="0062491A" w:rsidRDefault="00F8259B" w:rsidP="00F86577">
      <w:pPr>
        <w:pStyle w:val="ListParagraph"/>
        <w:numPr>
          <w:ilvl w:val="0"/>
          <w:numId w:val="104"/>
        </w:numPr>
        <w:rPr>
          <w:rFonts w:ascii="Times New Roman" w:hAnsi="Times New Roman" w:cs="Times New Roman"/>
          <w:b/>
          <w:bCs/>
        </w:rPr>
      </w:pPr>
      <w:r w:rsidRPr="0062491A">
        <w:rPr>
          <w:rFonts w:ascii="Times New Roman" w:hAnsi="Times New Roman" w:cs="Times New Roman"/>
          <w:b/>
          <w:bCs/>
        </w:rPr>
        <w:t>Deployment Layer</w:t>
      </w:r>
    </w:p>
    <w:p w14:paraId="6EFBCF95" w14:textId="77777777" w:rsidR="00F8259B" w:rsidRPr="0062491A" w:rsidRDefault="00F8259B" w:rsidP="00F86577">
      <w:pPr>
        <w:widowControl/>
        <w:numPr>
          <w:ilvl w:val="0"/>
          <w:numId w:val="108"/>
        </w:numPr>
        <w:autoSpaceDE/>
        <w:autoSpaceDN/>
        <w:spacing w:line="259" w:lineRule="auto"/>
        <w:ind w:left="927"/>
        <w:rPr>
          <w:rFonts w:ascii="Times New Roman" w:hAnsi="Times New Roman" w:cs="Times New Roman"/>
        </w:rPr>
      </w:pPr>
      <w:r w:rsidRPr="0062491A">
        <w:rPr>
          <w:rFonts w:ascii="Times New Roman" w:hAnsi="Times New Roman" w:cs="Times New Roman"/>
        </w:rPr>
        <w:t>Tableau Public / Tableau Server</w:t>
      </w:r>
    </w:p>
    <w:p w14:paraId="2F157A7A" w14:textId="0158412D" w:rsidR="00F8259B" w:rsidRPr="0062491A" w:rsidRDefault="00F8259B" w:rsidP="00F8259B">
      <w:pPr>
        <w:widowControl/>
        <w:numPr>
          <w:ilvl w:val="0"/>
          <w:numId w:val="108"/>
        </w:numPr>
        <w:autoSpaceDE/>
        <w:autoSpaceDN/>
        <w:spacing w:line="259" w:lineRule="auto"/>
        <w:ind w:left="927"/>
        <w:rPr>
          <w:rFonts w:ascii="Times New Roman" w:hAnsi="Times New Roman" w:cs="Times New Roman"/>
        </w:rPr>
      </w:pPr>
      <w:r w:rsidRPr="0062491A">
        <w:rPr>
          <w:rFonts w:ascii="Times New Roman" w:hAnsi="Times New Roman" w:cs="Times New Roman"/>
        </w:rPr>
        <w:t xml:space="preserve">Embedded via HTML </w:t>
      </w:r>
      <w:proofErr w:type="spellStart"/>
      <w:r w:rsidRPr="0062491A">
        <w:rPr>
          <w:rFonts w:ascii="Times New Roman" w:hAnsi="Times New Roman" w:cs="Times New Roman"/>
        </w:rPr>
        <w:t>iframe</w:t>
      </w:r>
      <w:proofErr w:type="spellEnd"/>
    </w:p>
    <w:p w14:paraId="66085F41" w14:textId="77777777" w:rsidR="00F8259B" w:rsidRPr="0062491A" w:rsidRDefault="00F8259B" w:rsidP="00F8259B">
      <w:pPr>
        <w:rPr>
          <w:rFonts w:ascii="Times New Roman" w:hAnsi="Times New Roman" w:cs="Times New Roman"/>
          <w:b/>
          <w:bCs/>
        </w:rPr>
      </w:pPr>
      <w:r w:rsidRPr="0062491A">
        <w:rPr>
          <w:rFonts w:ascii="Times New Roman" w:hAnsi="Times New Roman" w:cs="Times New Roman"/>
          <w:b/>
          <w:bCs/>
        </w:rPr>
        <w:t>5. PROJECT PLANNING &amp; SCHEDULING</w:t>
      </w:r>
    </w:p>
    <w:p w14:paraId="09A3A252" w14:textId="77777777" w:rsidR="00F86577" w:rsidRPr="0062491A" w:rsidRDefault="00F86577" w:rsidP="00F8259B">
      <w:pPr>
        <w:rPr>
          <w:rFonts w:ascii="Times New Roman" w:hAnsi="Times New Roman" w:cs="Times New Roman"/>
          <w:b/>
          <w:bCs/>
        </w:rPr>
      </w:pPr>
    </w:p>
    <w:tbl>
      <w:tblPr>
        <w:tblW w:w="0" w:type="auto"/>
        <w:tblCellSpacing w:w="15" w:type="dxa"/>
        <w:tblInd w:w="8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92"/>
        <w:gridCol w:w="2860"/>
        <w:gridCol w:w="1250"/>
      </w:tblGrid>
      <w:tr w:rsidR="00F8259B" w:rsidRPr="0062491A" w14:paraId="0C4CEB4D" w14:textId="77777777" w:rsidTr="00F86577">
        <w:trPr>
          <w:tblHeader/>
          <w:tblCellSpacing w:w="15" w:type="dxa"/>
        </w:trPr>
        <w:tc>
          <w:tcPr>
            <w:tcW w:w="0" w:type="auto"/>
            <w:vAlign w:val="center"/>
            <w:hideMark/>
          </w:tcPr>
          <w:p w14:paraId="6A3B1EA5" w14:textId="77777777" w:rsidR="00F8259B" w:rsidRPr="0062491A" w:rsidRDefault="00F8259B" w:rsidP="00264ED7">
            <w:pPr>
              <w:rPr>
                <w:rFonts w:ascii="Times New Roman" w:hAnsi="Times New Roman" w:cs="Times New Roman"/>
                <w:b/>
                <w:bCs/>
              </w:rPr>
            </w:pPr>
            <w:r w:rsidRPr="0062491A">
              <w:rPr>
                <w:rFonts w:ascii="Times New Roman" w:hAnsi="Times New Roman" w:cs="Times New Roman"/>
                <w:b/>
                <w:bCs/>
              </w:rPr>
              <w:t>Phase</w:t>
            </w:r>
          </w:p>
        </w:tc>
        <w:tc>
          <w:tcPr>
            <w:tcW w:w="0" w:type="auto"/>
            <w:vAlign w:val="center"/>
            <w:hideMark/>
          </w:tcPr>
          <w:p w14:paraId="79139E91" w14:textId="77777777" w:rsidR="00F8259B" w:rsidRPr="0062491A" w:rsidRDefault="00F8259B" w:rsidP="00264ED7">
            <w:pPr>
              <w:rPr>
                <w:rFonts w:ascii="Times New Roman" w:hAnsi="Times New Roman" w:cs="Times New Roman"/>
                <w:b/>
                <w:bCs/>
              </w:rPr>
            </w:pPr>
            <w:r w:rsidRPr="0062491A">
              <w:rPr>
                <w:rFonts w:ascii="Times New Roman" w:hAnsi="Times New Roman" w:cs="Times New Roman"/>
                <w:b/>
                <w:bCs/>
              </w:rPr>
              <w:t>Task</w:t>
            </w:r>
          </w:p>
        </w:tc>
        <w:tc>
          <w:tcPr>
            <w:tcW w:w="0" w:type="auto"/>
            <w:vAlign w:val="center"/>
            <w:hideMark/>
          </w:tcPr>
          <w:p w14:paraId="00B71FD5" w14:textId="77777777" w:rsidR="00F8259B" w:rsidRPr="0062491A" w:rsidRDefault="00F8259B" w:rsidP="00264ED7">
            <w:pPr>
              <w:rPr>
                <w:rFonts w:ascii="Times New Roman" w:hAnsi="Times New Roman" w:cs="Times New Roman"/>
                <w:b/>
                <w:bCs/>
              </w:rPr>
            </w:pPr>
            <w:r w:rsidRPr="0062491A">
              <w:rPr>
                <w:rFonts w:ascii="Times New Roman" w:hAnsi="Times New Roman" w:cs="Times New Roman"/>
                <w:b/>
                <w:bCs/>
              </w:rPr>
              <w:t>Time (Days)</w:t>
            </w:r>
          </w:p>
        </w:tc>
      </w:tr>
      <w:tr w:rsidR="00F8259B" w:rsidRPr="0062491A" w14:paraId="2D3E9E02" w14:textId="77777777" w:rsidTr="00F86577">
        <w:trPr>
          <w:tblCellSpacing w:w="15" w:type="dxa"/>
        </w:trPr>
        <w:tc>
          <w:tcPr>
            <w:tcW w:w="0" w:type="auto"/>
            <w:vAlign w:val="center"/>
            <w:hideMark/>
          </w:tcPr>
          <w:p w14:paraId="7DEB8FEF" w14:textId="77777777" w:rsidR="00F8259B" w:rsidRPr="0062491A" w:rsidRDefault="00F8259B" w:rsidP="00264ED7">
            <w:pPr>
              <w:rPr>
                <w:rFonts w:ascii="Times New Roman" w:hAnsi="Times New Roman" w:cs="Times New Roman"/>
              </w:rPr>
            </w:pPr>
            <w:r w:rsidRPr="0062491A">
              <w:rPr>
                <w:rFonts w:ascii="Times New Roman" w:hAnsi="Times New Roman" w:cs="Times New Roman"/>
              </w:rPr>
              <w:t>Phase-1</w:t>
            </w:r>
          </w:p>
        </w:tc>
        <w:tc>
          <w:tcPr>
            <w:tcW w:w="0" w:type="auto"/>
            <w:vAlign w:val="center"/>
            <w:hideMark/>
          </w:tcPr>
          <w:p w14:paraId="50FDBA8C" w14:textId="77777777" w:rsidR="00F8259B" w:rsidRPr="0062491A" w:rsidRDefault="00F8259B" w:rsidP="00264ED7">
            <w:pPr>
              <w:rPr>
                <w:rFonts w:ascii="Times New Roman" w:hAnsi="Times New Roman" w:cs="Times New Roman"/>
              </w:rPr>
            </w:pPr>
            <w:r w:rsidRPr="0062491A">
              <w:rPr>
                <w:rFonts w:ascii="Times New Roman" w:hAnsi="Times New Roman" w:cs="Times New Roman"/>
              </w:rPr>
              <w:t>Data Collection</w:t>
            </w:r>
          </w:p>
        </w:tc>
        <w:tc>
          <w:tcPr>
            <w:tcW w:w="0" w:type="auto"/>
            <w:vAlign w:val="center"/>
            <w:hideMark/>
          </w:tcPr>
          <w:p w14:paraId="30EA72B0" w14:textId="77777777" w:rsidR="00F8259B" w:rsidRPr="0062491A" w:rsidRDefault="00F8259B" w:rsidP="00264ED7">
            <w:pPr>
              <w:rPr>
                <w:rFonts w:ascii="Times New Roman" w:hAnsi="Times New Roman" w:cs="Times New Roman"/>
              </w:rPr>
            </w:pPr>
            <w:r w:rsidRPr="0062491A">
              <w:rPr>
                <w:rFonts w:ascii="Times New Roman" w:hAnsi="Times New Roman" w:cs="Times New Roman"/>
              </w:rPr>
              <w:t>1</w:t>
            </w:r>
          </w:p>
        </w:tc>
      </w:tr>
      <w:tr w:rsidR="00F8259B" w:rsidRPr="0062491A" w14:paraId="4A5C4DC0" w14:textId="77777777" w:rsidTr="00F86577">
        <w:trPr>
          <w:tblCellSpacing w:w="15" w:type="dxa"/>
        </w:trPr>
        <w:tc>
          <w:tcPr>
            <w:tcW w:w="0" w:type="auto"/>
            <w:vAlign w:val="center"/>
            <w:hideMark/>
          </w:tcPr>
          <w:p w14:paraId="564084EC" w14:textId="77777777" w:rsidR="00F8259B" w:rsidRPr="0062491A" w:rsidRDefault="00F8259B" w:rsidP="00264ED7">
            <w:pPr>
              <w:rPr>
                <w:rFonts w:ascii="Times New Roman" w:hAnsi="Times New Roman" w:cs="Times New Roman"/>
              </w:rPr>
            </w:pPr>
            <w:r w:rsidRPr="0062491A">
              <w:rPr>
                <w:rFonts w:ascii="Times New Roman" w:hAnsi="Times New Roman" w:cs="Times New Roman"/>
              </w:rPr>
              <w:t>Phase-2</w:t>
            </w:r>
          </w:p>
        </w:tc>
        <w:tc>
          <w:tcPr>
            <w:tcW w:w="0" w:type="auto"/>
            <w:vAlign w:val="center"/>
            <w:hideMark/>
          </w:tcPr>
          <w:p w14:paraId="0438358B" w14:textId="77777777" w:rsidR="00F8259B" w:rsidRPr="0062491A" w:rsidRDefault="00F8259B" w:rsidP="00264ED7">
            <w:pPr>
              <w:rPr>
                <w:rFonts w:ascii="Times New Roman" w:hAnsi="Times New Roman" w:cs="Times New Roman"/>
              </w:rPr>
            </w:pPr>
            <w:r w:rsidRPr="0062491A">
              <w:rPr>
                <w:rFonts w:ascii="Times New Roman" w:hAnsi="Times New Roman" w:cs="Times New Roman"/>
              </w:rPr>
              <w:t>Data Cleaning &amp; Preprocessing</w:t>
            </w:r>
          </w:p>
        </w:tc>
        <w:tc>
          <w:tcPr>
            <w:tcW w:w="0" w:type="auto"/>
            <w:vAlign w:val="center"/>
            <w:hideMark/>
          </w:tcPr>
          <w:p w14:paraId="7B6AC6DF" w14:textId="77777777" w:rsidR="00F8259B" w:rsidRPr="0062491A" w:rsidRDefault="00F8259B" w:rsidP="00264ED7">
            <w:pPr>
              <w:rPr>
                <w:rFonts w:ascii="Times New Roman" w:hAnsi="Times New Roman" w:cs="Times New Roman"/>
              </w:rPr>
            </w:pPr>
            <w:r w:rsidRPr="0062491A">
              <w:rPr>
                <w:rFonts w:ascii="Times New Roman" w:hAnsi="Times New Roman" w:cs="Times New Roman"/>
              </w:rPr>
              <w:t>2</w:t>
            </w:r>
          </w:p>
        </w:tc>
      </w:tr>
      <w:tr w:rsidR="00F8259B" w:rsidRPr="0062491A" w14:paraId="78762E8C" w14:textId="77777777" w:rsidTr="00F86577">
        <w:trPr>
          <w:tblCellSpacing w:w="15" w:type="dxa"/>
        </w:trPr>
        <w:tc>
          <w:tcPr>
            <w:tcW w:w="0" w:type="auto"/>
            <w:vAlign w:val="center"/>
            <w:hideMark/>
          </w:tcPr>
          <w:p w14:paraId="521F9897" w14:textId="77777777" w:rsidR="00F8259B" w:rsidRPr="0062491A" w:rsidRDefault="00F8259B" w:rsidP="00264ED7">
            <w:pPr>
              <w:rPr>
                <w:rFonts w:ascii="Times New Roman" w:hAnsi="Times New Roman" w:cs="Times New Roman"/>
              </w:rPr>
            </w:pPr>
            <w:r w:rsidRPr="0062491A">
              <w:rPr>
                <w:rFonts w:ascii="Times New Roman" w:hAnsi="Times New Roman" w:cs="Times New Roman"/>
              </w:rPr>
              <w:t>Phase-3</w:t>
            </w:r>
          </w:p>
        </w:tc>
        <w:tc>
          <w:tcPr>
            <w:tcW w:w="0" w:type="auto"/>
            <w:vAlign w:val="center"/>
            <w:hideMark/>
          </w:tcPr>
          <w:p w14:paraId="212DAA88" w14:textId="77777777" w:rsidR="00F8259B" w:rsidRPr="0062491A" w:rsidRDefault="00F8259B" w:rsidP="00264ED7">
            <w:pPr>
              <w:rPr>
                <w:rFonts w:ascii="Times New Roman" w:hAnsi="Times New Roman" w:cs="Times New Roman"/>
              </w:rPr>
            </w:pPr>
            <w:r w:rsidRPr="0062491A">
              <w:rPr>
                <w:rFonts w:ascii="Times New Roman" w:hAnsi="Times New Roman" w:cs="Times New Roman"/>
              </w:rPr>
              <w:t>Visualizations Development</w:t>
            </w:r>
          </w:p>
        </w:tc>
        <w:tc>
          <w:tcPr>
            <w:tcW w:w="0" w:type="auto"/>
            <w:vAlign w:val="center"/>
            <w:hideMark/>
          </w:tcPr>
          <w:p w14:paraId="6FF3D66E" w14:textId="77777777" w:rsidR="00F8259B" w:rsidRPr="0062491A" w:rsidRDefault="00F8259B" w:rsidP="00264ED7">
            <w:pPr>
              <w:rPr>
                <w:rFonts w:ascii="Times New Roman" w:hAnsi="Times New Roman" w:cs="Times New Roman"/>
              </w:rPr>
            </w:pPr>
            <w:r w:rsidRPr="0062491A">
              <w:rPr>
                <w:rFonts w:ascii="Times New Roman" w:hAnsi="Times New Roman" w:cs="Times New Roman"/>
              </w:rPr>
              <w:t>2</w:t>
            </w:r>
          </w:p>
        </w:tc>
      </w:tr>
      <w:tr w:rsidR="00F8259B" w:rsidRPr="0062491A" w14:paraId="3F64B4AF" w14:textId="77777777" w:rsidTr="00F86577">
        <w:trPr>
          <w:tblCellSpacing w:w="15" w:type="dxa"/>
        </w:trPr>
        <w:tc>
          <w:tcPr>
            <w:tcW w:w="0" w:type="auto"/>
            <w:vAlign w:val="center"/>
            <w:hideMark/>
          </w:tcPr>
          <w:p w14:paraId="68E4A2F9" w14:textId="77777777" w:rsidR="00F8259B" w:rsidRPr="0062491A" w:rsidRDefault="00F8259B" w:rsidP="00264ED7">
            <w:pPr>
              <w:rPr>
                <w:rFonts w:ascii="Times New Roman" w:hAnsi="Times New Roman" w:cs="Times New Roman"/>
              </w:rPr>
            </w:pPr>
            <w:r w:rsidRPr="0062491A">
              <w:rPr>
                <w:rFonts w:ascii="Times New Roman" w:hAnsi="Times New Roman" w:cs="Times New Roman"/>
              </w:rPr>
              <w:t>Phase-4</w:t>
            </w:r>
          </w:p>
        </w:tc>
        <w:tc>
          <w:tcPr>
            <w:tcW w:w="0" w:type="auto"/>
            <w:vAlign w:val="center"/>
            <w:hideMark/>
          </w:tcPr>
          <w:p w14:paraId="264D1CE0" w14:textId="77777777" w:rsidR="00F8259B" w:rsidRPr="0062491A" w:rsidRDefault="00F8259B" w:rsidP="00264ED7">
            <w:pPr>
              <w:rPr>
                <w:rFonts w:ascii="Times New Roman" w:hAnsi="Times New Roman" w:cs="Times New Roman"/>
              </w:rPr>
            </w:pPr>
            <w:r w:rsidRPr="0062491A">
              <w:rPr>
                <w:rFonts w:ascii="Times New Roman" w:hAnsi="Times New Roman" w:cs="Times New Roman"/>
              </w:rPr>
              <w:t>Dashboard &amp; Story Creation</w:t>
            </w:r>
          </w:p>
        </w:tc>
        <w:tc>
          <w:tcPr>
            <w:tcW w:w="0" w:type="auto"/>
            <w:vAlign w:val="center"/>
            <w:hideMark/>
          </w:tcPr>
          <w:p w14:paraId="77597EDC" w14:textId="77777777" w:rsidR="00F8259B" w:rsidRPr="0062491A" w:rsidRDefault="00F8259B" w:rsidP="00264ED7">
            <w:pPr>
              <w:rPr>
                <w:rFonts w:ascii="Times New Roman" w:hAnsi="Times New Roman" w:cs="Times New Roman"/>
              </w:rPr>
            </w:pPr>
            <w:r w:rsidRPr="0062491A">
              <w:rPr>
                <w:rFonts w:ascii="Times New Roman" w:hAnsi="Times New Roman" w:cs="Times New Roman"/>
              </w:rPr>
              <w:t>2</w:t>
            </w:r>
          </w:p>
        </w:tc>
      </w:tr>
      <w:tr w:rsidR="00F8259B" w:rsidRPr="0062491A" w14:paraId="7E34B687" w14:textId="77777777" w:rsidTr="00F86577">
        <w:trPr>
          <w:tblCellSpacing w:w="15" w:type="dxa"/>
        </w:trPr>
        <w:tc>
          <w:tcPr>
            <w:tcW w:w="0" w:type="auto"/>
            <w:vAlign w:val="center"/>
            <w:hideMark/>
          </w:tcPr>
          <w:p w14:paraId="157473AB" w14:textId="77777777" w:rsidR="00F8259B" w:rsidRPr="0062491A" w:rsidRDefault="00F8259B" w:rsidP="00264ED7">
            <w:pPr>
              <w:rPr>
                <w:rFonts w:ascii="Times New Roman" w:hAnsi="Times New Roman" w:cs="Times New Roman"/>
              </w:rPr>
            </w:pPr>
            <w:r w:rsidRPr="0062491A">
              <w:rPr>
                <w:rFonts w:ascii="Times New Roman" w:hAnsi="Times New Roman" w:cs="Times New Roman"/>
              </w:rPr>
              <w:lastRenderedPageBreak/>
              <w:t>Phase-5</w:t>
            </w:r>
          </w:p>
        </w:tc>
        <w:tc>
          <w:tcPr>
            <w:tcW w:w="0" w:type="auto"/>
            <w:vAlign w:val="center"/>
            <w:hideMark/>
          </w:tcPr>
          <w:p w14:paraId="2F8635A6" w14:textId="77777777" w:rsidR="00F8259B" w:rsidRPr="0062491A" w:rsidRDefault="00F8259B" w:rsidP="00264ED7">
            <w:pPr>
              <w:rPr>
                <w:rFonts w:ascii="Times New Roman" w:hAnsi="Times New Roman" w:cs="Times New Roman"/>
              </w:rPr>
            </w:pPr>
            <w:r w:rsidRPr="0062491A">
              <w:rPr>
                <w:rFonts w:ascii="Times New Roman" w:hAnsi="Times New Roman" w:cs="Times New Roman"/>
              </w:rPr>
              <w:t>Performance Testing</w:t>
            </w:r>
          </w:p>
        </w:tc>
        <w:tc>
          <w:tcPr>
            <w:tcW w:w="0" w:type="auto"/>
            <w:vAlign w:val="center"/>
            <w:hideMark/>
          </w:tcPr>
          <w:p w14:paraId="4AC4E291" w14:textId="77777777" w:rsidR="00F8259B" w:rsidRPr="0062491A" w:rsidRDefault="00F8259B" w:rsidP="00264ED7">
            <w:pPr>
              <w:rPr>
                <w:rFonts w:ascii="Times New Roman" w:hAnsi="Times New Roman" w:cs="Times New Roman"/>
              </w:rPr>
            </w:pPr>
            <w:r w:rsidRPr="0062491A">
              <w:rPr>
                <w:rFonts w:ascii="Times New Roman" w:hAnsi="Times New Roman" w:cs="Times New Roman"/>
              </w:rPr>
              <w:t>1</w:t>
            </w:r>
          </w:p>
        </w:tc>
      </w:tr>
      <w:tr w:rsidR="00F8259B" w:rsidRPr="0062491A" w14:paraId="018E52D7" w14:textId="77777777" w:rsidTr="00F86577">
        <w:trPr>
          <w:tblCellSpacing w:w="15" w:type="dxa"/>
        </w:trPr>
        <w:tc>
          <w:tcPr>
            <w:tcW w:w="0" w:type="auto"/>
            <w:vAlign w:val="center"/>
            <w:hideMark/>
          </w:tcPr>
          <w:p w14:paraId="474B61C9" w14:textId="77777777" w:rsidR="00F8259B" w:rsidRPr="0062491A" w:rsidRDefault="00F8259B" w:rsidP="00264ED7">
            <w:pPr>
              <w:rPr>
                <w:rFonts w:ascii="Times New Roman" w:hAnsi="Times New Roman" w:cs="Times New Roman"/>
              </w:rPr>
            </w:pPr>
            <w:r w:rsidRPr="0062491A">
              <w:rPr>
                <w:rFonts w:ascii="Times New Roman" w:hAnsi="Times New Roman" w:cs="Times New Roman"/>
              </w:rPr>
              <w:t>Phase-6</w:t>
            </w:r>
          </w:p>
        </w:tc>
        <w:tc>
          <w:tcPr>
            <w:tcW w:w="0" w:type="auto"/>
            <w:vAlign w:val="center"/>
            <w:hideMark/>
          </w:tcPr>
          <w:p w14:paraId="31F348E4" w14:textId="77777777" w:rsidR="00F8259B" w:rsidRPr="0062491A" w:rsidRDefault="00F8259B" w:rsidP="00264ED7">
            <w:pPr>
              <w:rPr>
                <w:rFonts w:ascii="Times New Roman" w:hAnsi="Times New Roman" w:cs="Times New Roman"/>
              </w:rPr>
            </w:pPr>
            <w:r w:rsidRPr="0062491A">
              <w:rPr>
                <w:rFonts w:ascii="Times New Roman" w:hAnsi="Times New Roman" w:cs="Times New Roman"/>
              </w:rPr>
              <w:t>Web Integration &amp; Publishing</w:t>
            </w:r>
          </w:p>
        </w:tc>
        <w:tc>
          <w:tcPr>
            <w:tcW w:w="0" w:type="auto"/>
            <w:vAlign w:val="center"/>
            <w:hideMark/>
          </w:tcPr>
          <w:p w14:paraId="5D4029BE" w14:textId="77777777" w:rsidR="00F8259B" w:rsidRPr="0062491A" w:rsidRDefault="00F8259B" w:rsidP="00264ED7">
            <w:pPr>
              <w:rPr>
                <w:rFonts w:ascii="Times New Roman" w:hAnsi="Times New Roman" w:cs="Times New Roman"/>
              </w:rPr>
            </w:pPr>
            <w:r w:rsidRPr="0062491A">
              <w:rPr>
                <w:rFonts w:ascii="Times New Roman" w:hAnsi="Times New Roman" w:cs="Times New Roman"/>
              </w:rPr>
              <w:t>1</w:t>
            </w:r>
          </w:p>
        </w:tc>
      </w:tr>
      <w:tr w:rsidR="00F8259B" w:rsidRPr="0062491A" w14:paraId="13F07E2E" w14:textId="77777777" w:rsidTr="00F86577">
        <w:trPr>
          <w:tblCellSpacing w:w="15" w:type="dxa"/>
        </w:trPr>
        <w:tc>
          <w:tcPr>
            <w:tcW w:w="0" w:type="auto"/>
            <w:vAlign w:val="center"/>
            <w:hideMark/>
          </w:tcPr>
          <w:p w14:paraId="4C0CBC66" w14:textId="77777777" w:rsidR="00F8259B" w:rsidRPr="0062491A" w:rsidRDefault="00F8259B" w:rsidP="00264ED7">
            <w:pPr>
              <w:rPr>
                <w:rFonts w:ascii="Times New Roman" w:hAnsi="Times New Roman" w:cs="Times New Roman"/>
              </w:rPr>
            </w:pPr>
            <w:r w:rsidRPr="0062491A">
              <w:rPr>
                <w:rFonts w:ascii="Times New Roman" w:hAnsi="Times New Roman" w:cs="Times New Roman"/>
              </w:rPr>
              <w:t>Phase-7</w:t>
            </w:r>
          </w:p>
        </w:tc>
        <w:tc>
          <w:tcPr>
            <w:tcW w:w="0" w:type="auto"/>
            <w:vAlign w:val="center"/>
            <w:hideMark/>
          </w:tcPr>
          <w:p w14:paraId="1FA47B09" w14:textId="77777777" w:rsidR="00F8259B" w:rsidRPr="0062491A" w:rsidRDefault="00F8259B" w:rsidP="00264ED7">
            <w:pPr>
              <w:rPr>
                <w:rFonts w:ascii="Times New Roman" w:hAnsi="Times New Roman" w:cs="Times New Roman"/>
              </w:rPr>
            </w:pPr>
            <w:r w:rsidRPr="0062491A">
              <w:rPr>
                <w:rFonts w:ascii="Times New Roman" w:hAnsi="Times New Roman" w:cs="Times New Roman"/>
              </w:rPr>
              <w:t>Report &amp; Documentation</w:t>
            </w:r>
          </w:p>
        </w:tc>
        <w:tc>
          <w:tcPr>
            <w:tcW w:w="0" w:type="auto"/>
            <w:vAlign w:val="center"/>
            <w:hideMark/>
          </w:tcPr>
          <w:p w14:paraId="0410CF61" w14:textId="77777777" w:rsidR="00F8259B" w:rsidRPr="0062491A" w:rsidRDefault="00F8259B" w:rsidP="00264ED7">
            <w:pPr>
              <w:rPr>
                <w:rFonts w:ascii="Times New Roman" w:hAnsi="Times New Roman" w:cs="Times New Roman"/>
              </w:rPr>
            </w:pPr>
            <w:r w:rsidRPr="0062491A">
              <w:rPr>
                <w:rFonts w:ascii="Times New Roman" w:hAnsi="Times New Roman" w:cs="Times New Roman"/>
              </w:rPr>
              <w:t>3</w:t>
            </w:r>
          </w:p>
        </w:tc>
      </w:tr>
    </w:tbl>
    <w:p w14:paraId="0C255832" w14:textId="77777777" w:rsidR="00F8259B" w:rsidRPr="0062491A" w:rsidRDefault="00F8259B" w:rsidP="00F8259B">
      <w:pPr>
        <w:rPr>
          <w:rFonts w:ascii="Times New Roman" w:hAnsi="Times New Roman" w:cs="Times New Roman"/>
        </w:rPr>
      </w:pPr>
    </w:p>
    <w:p w14:paraId="0FB53375" w14:textId="77777777" w:rsidR="00F8259B" w:rsidRPr="0062491A" w:rsidRDefault="00F8259B" w:rsidP="00F8259B">
      <w:pPr>
        <w:rPr>
          <w:rFonts w:ascii="Times New Roman" w:hAnsi="Times New Roman" w:cs="Times New Roman"/>
          <w:b/>
          <w:bCs/>
        </w:rPr>
      </w:pPr>
      <w:r w:rsidRPr="0062491A">
        <w:rPr>
          <w:rFonts w:ascii="Times New Roman" w:hAnsi="Times New Roman" w:cs="Times New Roman"/>
          <w:b/>
          <w:bCs/>
        </w:rPr>
        <w:t>6. FUNCTIONAL AND PERFORMANCE TESTING</w:t>
      </w:r>
    </w:p>
    <w:p w14:paraId="3583D94F" w14:textId="77777777" w:rsidR="00F8259B" w:rsidRPr="0062491A" w:rsidRDefault="00F8259B" w:rsidP="00F8259B">
      <w:pPr>
        <w:rPr>
          <w:rFonts w:ascii="Times New Roman" w:hAnsi="Times New Roman" w:cs="Times New Roman"/>
          <w:b/>
          <w:bCs/>
        </w:rPr>
      </w:pPr>
      <w:r w:rsidRPr="0062491A">
        <w:rPr>
          <w:rFonts w:ascii="Times New Roman" w:hAnsi="Times New Roman" w:cs="Times New Roman"/>
          <w:b/>
          <w:bCs/>
        </w:rPr>
        <w:t>6.1 Performance Testing</w:t>
      </w:r>
    </w:p>
    <w:p w14:paraId="2CECCC81" w14:textId="4C88544A" w:rsidR="00C74662" w:rsidRPr="0062491A" w:rsidRDefault="00C74662" w:rsidP="00C74662">
      <w:pPr>
        <w:pStyle w:val="ListParagraph"/>
        <w:widowControl/>
        <w:numPr>
          <w:ilvl w:val="0"/>
          <w:numId w:val="135"/>
        </w:numPr>
        <w:autoSpaceDE/>
        <w:autoSpaceDN/>
        <w:spacing w:after="160" w:line="259" w:lineRule="auto"/>
        <w:rPr>
          <w:rFonts w:ascii="Times New Roman" w:hAnsi="Times New Roman" w:cs="Times New Roman"/>
          <w:lang w:val="en-IN"/>
        </w:rPr>
      </w:pPr>
      <w:r w:rsidRPr="0062491A">
        <w:rPr>
          <w:rFonts w:ascii="Times New Roman" w:hAnsi="Times New Roman" w:cs="Times New Roman"/>
          <w:lang w:val="en-IN"/>
        </w:rPr>
        <w:t>Data Loaded: 150+ countries per year</w:t>
      </w:r>
    </w:p>
    <w:p w14:paraId="136E39C6" w14:textId="21EFB05C" w:rsidR="00C74662" w:rsidRPr="0062491A" w:rsidRDefault="00C74662" w:rsidP="00C74662">
      <w:pPr>
        <w:pStyle w:val="ListParagraph"/>
        <w:widowControl/>
        <w:numPr>
          <w:ilvl w:val="0"/>
          <w:numId w:val="135"/>
        </w:numPr>
        <w:autoSpaceDE/>
        <w:autoSpaceDN/>
        <w:spacing w:after="160" w:line="259" w:lineRule="auto"/>
        <w:rPr>
          <w:rFonts w:ascii="Times New Roman" w:hAnsi="Times New Roman" w:cs="Times New Roman"/>
          <w:lang w:val="en-IN"/>
        </w:rPr>
      </w:pPr>
      <w:r w:rsidRPr="0062491A">
        <w:rPr>
          <w:rFonts w:ascii="Times New Roman" w:hAnsi="Times New Roman" w:cs="Times New Roman"/>
          <w:lang w:val="en-IN"/>
        </w:rPr>
        <w:t>Filters Used: Country, Region, Year, Component</w:t>
      </w:r>
    </w:p>
    <w:p w14:paraId="06AB0A4B" w14:textId="01CF2317" w:rsidR="00C74662" w:rsidRPr="0062491A" w:rsidRDefault="00C74662" w:rsidP="00C74662">
      <w:pPr>
        <w:pStyle w:val="ListParagraph"/>
        <w:widowControl/>
        <w:numPr>
          <w:ilvl w:val="0"/>
          <w:numId w:val="135"/>
        </w:numPr>
        <w:autoSpaceDE/>
        <w:autoSpaceDN/>
        <w:spacing w:after="160" w:line="259" w:lineRule="auto"/>
        <w:rPr>
          <w:rFonts w:ascii="Times New Roman" w:hAnsi="Times New Roman" w:cs="Times New Roman"/>
          <w:lang w:val="en-IN"/>
        </w:rPr>
      </w:pPr>
      <w:r w:rsidRPr="0062491A">
        <w:rPr>
          <w:rFonts w:ascii="Times New Roman" w:hAnsi="Times New Roman" w:cs="Times New Roman"/>
          <w:lang w:val="en-IN"/>
        </w:rPr>
        <w:t>Calculated Fields: YoY Growth %, Rank Change, Component Contribution %</w:t>
      </w:r>
    </w:p>
    <w:p w14:paraId="6AB69CE9" w14:textId="37017307" w:rsidR="00C74662" w:rsidRPr="0062491A" w:rsidRDefault="00C74662" w:rsidP="00C74662">
      <w:pPr>
        <w:pStyle w:val="ListParagraph"/>
        <w:widowControl/>
        <w:numPr>
          <w:ilvl w:val="0"/>
          <w:numId w:val="135"/>
        </w:numPr>
        <w:autoSpaceDE/>
        <w:autoSpaceDN/>
        <w:spacing w:after="160" w:line="259" w:lineRule="auto"/>
        <w:rPr>
          <w:rFonts w:ascii="Times New Roman" w:hAnsi="Times New Roman" w:cs="Times New Roman"/>
          <w:lang w:val="en-IN"/>
        </w:rPr>
      </w:pPr>
      <w:r w:rsidRPr="0062491A">
        <w:rPr>
          <w:rFonts w:ascii="Times New Roman" w:hAnsi="Times New Roman" w:cs="Times New Roman"/>
          <w:lang w:val="en-IN"/>
        </w:rPr>
        <w:t>Visualizations: 10–15</w:t>
      </w:r>
    </w:p>
    <w:p w14:paraId="7AAE834A" w14:textId="5156E319" w:rsidR="00C74662" w:rsidRPr="0062491A" w:rsidRDefault="00C74662" w:rsidP="00C74662">
      <w:pPr>
        <w:pStyle w:val="ListParagraph"/>
        <w:widowControl/>
        <w:numPr>
          <w:ilvl w:val="0"/>
          <w:numId w:val="135"/>
        </w:numPr>
        <w:autoSpaceDE/>
        <w:autoSpaceDN/>
        <w:spacing w:after="160" w:line="259" w:lineRule="auto"/>
        <w:rPr>
          <w:rFonts w:ascii="Times New Roman" w:hAnsi="Times New Roman" w:cs="Times New Roman"/>
          <w:lang w:val="en-IN"/>
        </w:rPr>
      </w:pPr>
      <w:r w:rsidRPr="0062491A">
        <w:rPr>
          <w:rFonts w:ascii="Times New Roman" w:hAnsi="Times New Roman" w:cs="Times New Roman"/>
          <w:lang w:val="en-IN"/>
        </w:rPr>
        <w:t>Result: Smooth dashboard performance with response time under 3–5 seconds</w:t>
      </w:r>
    </w:p>
    <w:p w14:paraId="342BAD7F" w14:textId="35B4D6FE" w:rsidR="00F8259B" w:rsidRPr="0062491A" w:rsidRDefault="00F8259B" w:rsidP="00C74662">
      <w:pPr>
        <w:widowControl/>
        <w:autoSpaceDE/>
        <w:autoSpaceDN/>
        <w:spacing w:after="160" w:line="259" w:lineRule="auto"/>
        <w:ind w:left="720"/>
        <w:rPr>
          <w:rFonts w:ascii="Times New Roman" w:hAnsi="Times New Roman" w:cs="Times New Roman"/>
        </w:rPr>
      </w:pPr>
    </w:p>
    <w:p w14:paraId="0AABB0CA" w14:textId="77777777" w:rsidR="00F8259B" w:rsidRPr="0062491A" w:rsidRDefault="00F8259B" w:rsidP="00F8259B">
      <w:pPr>
        <w:rPr>
          <w:rFonts w:ascii="Times New Roman" w:hAnsi="Times New Roman" w:cs="Times New Roman"/>
          <w:b/>
          <w:bCs/>
        </w:rPr>
      </w:pPr>
      <w:r w:rsidRPr="0062491A">
        <w:rPr>
          <w:rFonts w:ascii="Times New Roman" w:hAnsi="Times New Roman" w:cs="Times New Roman"/>
          <w:b/>
          <w:bCs/>
        </w:rPr>
        <w:t>7. RESULTS</w:t>
      </w:r>
    </w:p>
    <w:p w14:paraId="14EACAAA" w14:textId="690ABB7F" w:rsidR="003E13F6" w:rsidRPr="0062491A" w:rsidRDefault="00F8259B" w:rsidP="003E13F6">
      <w:pPr>
        <w:rPr>
          <w:rFonts w:ascii="Times New Roman" w:hAnsi="Times New Roman" w:cs="Times New Roman"/>
          <w:b/>
          <w:bCs/>
        </w:rPr>
      </w:pPr>
      <w:r w:rsidRPr="0062491A">
        <w:rPr>
          <w:rFonts w:ascii="Times New Roman" w:hAnsi="Times New Roman" w:cs="Times New Roman"/>
          <w:b/>
          <w:bCs/>
        </w:rPr>
        <w:t>Output Screenshots</w:t>
      </w:r>
    </w:p>
    <w:p w14:paraId="27C47A0E" w14:textId="3A65004B" w:rsidR="00F8259B" w:rsidRPr="0062491A" w:rsidRDefault="00C74662" w:rsidP="003E13F6">
      <w:pPr>
        <w:pStyle w:val="ListParagraph"/>
        <w:widowControl/>
        <w:numPr>
          <w:ilvl w:val="0"/>
          <w:numId w:val="115"/>
        </w:numPr>
        <w:autoSpaceDE/>
        <w:autoSpaceDN/>
        <w:spacing w:after="160" w:line="259" w:lineRule="auto"/>
        <w:ind w:left="927"/>
        <w:rPr>
          <w:rFonts w:ascii="Times New Roman" w:hAnsi="Times New Roman" w:cs="Times New Roman"/>
        </w:rPr>
      </w:pPr>
      <w:r w:rsidRPr="0062491A">
        <w:rPr>
          <w:rFonts w:ascii="Times New Roman" w:hAnsi="Times New Roman" w:cs="Times New Roman"/>
        </w:rPr>
        <w:t>2022 Economic freedom score</w:t>
      </w:r>
    </w:p>
    <w:p w14:paraId="75B71249" w14:textId="7C26171E" w:rsidR="003E13F6" w:rsidRPr="0062491A" w:rsidRDefault="00C74662" w:rsidP="003E13F6">
      <w:pPr>
        <w:pStyle w:val="ListParagraph"/>
        <w:widowControl/>
        <w:autoSpaceDE/>
        <w:autoSpaceDN/>
        <w:spacing w:after="160" w:line="259" w:lineRule="auto"/>
        <w:ind w:left="1134"/>
        <w:rPr>
          <w:rFonts w:ascii="Times New Roman" w:hAnsi="Times New Roman" w:cs="Times New Roman"/>
        </w:rPr>
      </w:pPr>
      <w:r w:rsidRPr="0062491A">
        <w:rPr>
          <w:rFonts w:ascii="Times New Roman" w:hAnsi="Times New Roman" w:cs="Times New Roman"/>
          <w:noProof/>
        </w:rPr>
        <w:drawing>
          <wp:inline distT="0" distB="0" distL="0" distR="0" wp14:anchorId="1923EBCF" wp14:editId="38588652">
            <wp:extent cx="5083480" cy="2734571"/>
            <wp:effectExtent l="0" t="0" r="3175" b="8890"/>
            <wp:docPr id="15916588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03152" cy="2745153"/>
                    </a:xfrm>
                    <a:prstGeom prst="rect">
                      <a:avLst/>
                    </a:prstGeom>
                    <a:noFill/>
                    <a:ln>
                      <a:noFill/>
                    </a:ln>
                  </pic:spPr>
                </pic:pic>
              </a:graphicData>
            </a:graphic>
          </wp:inline>
        </w:drawing>
      </w:r>
    </w:p>
    <w:p w14:paraId="2AC4CE33" w14:textId="175212E2" w:rsidR="003E13F6" w:rsidRPr="0062491A" w:rsidRDefault="00C74662" w:rsidP="003E13F6">
      <w:pPr>
        <w:pStyle w:val="ListParagraph"/>
        <w:widowControl/>
        <w:numPr>
          <w:ilvl w:val="0"/>
          <w:numId w:val="115"/>
        </w:numPr>
        <w:autoSpaceDE/>
        <w:autoSpaceDN/>
        <w:spacing w:after="160" w:line="259" w:lineRule="auto"/>
        <w:ind w:left="927" w:right="57"/>
        <w:rPr>
          <w:rFonts w:ascii="Times New Roman" w:hAnsi="Times New Roman" w:cs="Times New Roman"/>
        </w:rPr>
      </w:pPr>
      <w:r w:rsidRPr="0062491A">
        <w:rPr>
          <w:rFonts w:ascii="Times New Roman" w:hAnsi="Times New Roman" w:cs="Times New Roman"/>
          <w:b/>
          <w:bCs/>
          <w:lang w:val="en-IN"/>
        </w:rPr>
        <w:t>Index score based on unemployment rate</w:t>
      </w:r>
    </w:p>
    <w:p w14:paraId="0221D238" w14:textId="002BEB40" w:rsidR="003E13F6" w:rsidRPr="0062491A" w:rsidRDefault="00C74662" w:rsidP="003E13F6">
      <w:pPr>
        <w:pStyle w:val="ListParagraph"/>
        <w:widowControl/>
        <w:autoSpaceDE/>
        <w:autoSpaceDN/>
        <w:spacing w:after="160" w:line="259" w:lineRule="auto"/>
        <w:ind w:left="927" w:right="57"/>
        <w:rPr>
          <w:rFonts w:ascii="Times New Roman" w:hAnsi="Times New Roman" w:cs="Times New Roman"/>
        </w:rPr>
      </w:pPr>
      <w:r w:rsidRPr="0062491A">
        <w:rPr>
          <w:rFonts w:ascii="Times New Roman" w:hAnsi="Times New Roman" w:cs="Times New Roman"/>
          <w:noProof/>
        </w:rPr>
        <w:drawing>
          <wp:inline distT="0" distB="0" distL="0" distR="0" wp14:anchorId="3870A8BA" wp14:editId="73805244">
            <wp:extent cx="4930033" cy="2662237"/>
            <wp:effectExtent l="0" t="0" r="4445" b="5080"/>
            <wp:docPr id="8342912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1687" cy="2668530"/>
                    </a:xfrm>
                    <a:prstGeom prst="rect">
                      <a:avLst/>
                    </a:prstGeom>
                    <a:noFill/>
                    <a:ln>
                      <a:noFill/>
                    </a:ln>
                  </pic:spPr>
                </pic:pic>
              </a:graphicData>
            </a:graphic>
          </wp:inline>
        </w:drawing>
      </w:r>
    </w:p>
    <w:p w14:paraId="53830C2A" w14:textId="2E858867" w:rsidR="003E13F6" w:rsidRPr="0062491A" w:rsidRDefault="00C74662" w:rsidP="003E13F6">
      <w:pPr>
        <w:pStyle w:val="ListParagraph"/>
        <w:widowControl/>
        <w:numPr>
          <w:ilvl w:val="0"/>
          <w:numId w:val="116"/>
        </w:numPr>
        <w:autoSpaceDE/>
        <w:autoSpaceDN/>
        <w:spacing w:after="160" w:line="259" w:lineRule="auto"/>
        <w:ind w:left="927"/>
        <w:rPr>
          <w:rFonts w:ascii="Times New Roman" w:hAnsi="Times New Roman" w:cs="Times New Roman"/>
          <w:b/>
          <w:bCs/>
        </w:rPr>
      </w:pPr>
      <w:r w:rsidRPr="0062491A">
        <w:rPr>
          <w:rFonts w:ascii="Times New Roman" w:hAnsi="Times New Roman" w:cs="Times New Roman"/>
          <w:b/>
          <w:bCs/>
          <w:lang w:val="en-IN"/>
        </w:rPr>
        <w:t>Index score based on population</w:t>
      </w:r>
    </w:p>
    <w:p w14:paraId="4DCE5284" w14:textId="7B3D5516" w:rsidR="003E13F6" w:rsidRPr="0062491A" w:rsidRDefault="00C74662" w:rsidP="003E13F6">
      <w:pPr>
        <w:pStyle w:val="ListParagraph"/>
        <w:widowControl/>
        <w:autoSpaceDE/>
        <w:autoSpaceDN/>
        <w:spacing w:after="160" w:line="259" w:lineRule="auto"/>
        <w:ind w:left="927"/>
        <w:rPr>
          <w:rFonts w:ascii="Times New Roman" w:hAnsi="Times New Roman" w:cs="Times New Roman"/>
          <w:b/>
          <w:bCs/>
        </w:rPr>
      </w:pPr>
      <w:r w:rsidRPr="0062491A">
        <w:rPr>
          <w:rFonts w:ascii="Times New Roman" w:hAnsi="Times New Roman" w:cs="Times New Roman"/>
          <w:b/>
          <w:bCs/>
          <w:noProof/>
        </w:rPr>
        <w:lastRenderedPageBreak/>
        <w:drawing>
          <wp:inline distT="0" distB="0" distL="0" distR="0" wp14:anchorId="57F3B806" wp14:editId="11945546">
            <wp:extent cx="4762500" cy="2587458"/>
            <wp:effectExtent l="0" t="0" r="0" b="3810"/>
            <wp:docPr id="186675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76918" cy="2595291"/>
                    </a:xfrm>
                    <a:prstGeom prst="rect">
                      <a:avLst/>
                    </a:prstGeom>
                    <a:noFill/>
                    <a:ln>
                      <a:noFill/>
                    </a:ln>
                  </pic:spPr>
                </pic:pic>
              </a:graphicData>
            </a:graphic>
          </wp:inline>
        </w:drawing>
      </w:r>
    </w:p>
    <w:p w14:paraId="16933A77" w14:textId="07267D09" w:rsidR="00B247B5" w:rsidRPr="0062491A" w:rsidRDefault="007D1736" w:rsidP="00C74662">
      <w:pPr>
        <w:pStyle w:val="ListParagraph"/>
        <w:widowControl/>
        <w:numPr>
          <w:ilvl w:val="0"/>
          <w:numId w:val="117"/>
        </w:numPr>
        <w:autoSpaceDE/>
        <w:autoSpaceDN/>
        <w:spacing w:after="160" w:line="259" w:lineRule="auto"/>
        <w:rPr>
          <w:rFonts w:ascii="Times New Roman" w:hAnsi="Times New Roman" w:cs="Times New Roman"/>
          <w:b/>
          <w:bCs/>
        </w:rPr>
      </w:pPr>
      <w:r w:rsidRPr="0062491A">
        <w:rPr>
          <w:rFonts w:ascii="Times New Roman" w:hAnsi="Times New Roman" w:cs="Times New Roman"/>
          <w:b/>
          <w:bCs/>
          <w:lang w:val="en-IN"/>
        </w:rPr>
        <w:t>Inflation rate in different countries</w:t>
      </w:r>
    </w:p>
    <w:p w14:paraId="0A6A6B5D" w14:textId="4E43C298" w:rsidR="007D1736" w:rsidRPr="0062491A" w:rsidRDefault="007D1736" w:rsidP="007D1736">
      <w:pPr>
        <w:pStyle w:val="ListParagraph"/>
        <w:widowControl/>
        <w:autoSpaceDE/>
        <w:autoSpaceDN/>
        <w:spacing w:after="160" w:line="259" w:lineRule="auto"/>
        <w:rPr>
          <w:rFonts w:ascii="Times New Roman" w:hAnsi="Times New Roman" w:cs="Times New Roman"/>
          <w:b/>
          <w:bCs/>
        </w:rPr>
      </w:pPr>
      <w:r w:rsidRPr="0062491A">
        <w:rPr>
          <w:rFonts w:ascii="Times New Roman" w:hAnsi="Times New Roman" w:cs="Times New Roman"/>
          <w:b/>
          <w:bCs/>
          <w:noProof/>
        </w:rPr>
        <w:drawing>
          <wp:inline distT="0" distB="0" distL="0" distR="0" wp14:anchorId="3189F00E" wp14:editId="769F9DD5">
            <wp:extent cx="5184140" cy="2799455"/>
            <wp:effectExtent l="0" t="0" r="0" b="1270"/>
            <wp:docPr id="17797993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86376" cy="2800663"/>
                    </a:xfrm>
                    <a:prstGeom prst="rect">
                      <a:avLst/>
                    </a:prstGeom>
                    <a:noFill/>
                    <a:ln>
                      <a:noFill/>
                    </a:ln>
                  </pic:spPr>
                </pic:pic>
              </a:graphicData>
            </a:graphic>
          </wp:inline>
        </w:drawing>
      </w:r>
    </w:p>
    <w:p w14:paraId="3D843A44" w14:textId="058D9932" w:rsidR="003E13F6" w:rsidRPr="0062491A" w:rsidRDefault="003E13F6" w:rsidP="003E13F6">
      <w:pPr>
        <w:pStyle w:val="ListParagraph"/>
        <w:widowControl/>
        <w:numPr>
          <w:ilvl w:val="0"/>
          <w:numId w:val="118"/>
        </w:numPr>
        <w:autoSpaceDE/>
        <w:autoSpaceDN/>
        <w:spacing w:after="160" w:line="259" w:lineRule="auto"/>
        <w:rPr>
          <w:rFonts w:ascii="Times New Roman" w:hAnsi="Times New Roman" w:cs="Times New Roman"/>
          <w:b/>
          <w:bCs/>
        </w:rPr>
      </w:pPr>
      <w:r w:rsidRPr="0062491A">
        <w:rPr>
          <w:rFonts w:ascii="Times New Roman" w:hAnsi="Times New Roman" w:cs="Times New Roman"/>
          <w:b/>
          <w:bCs/>
        </w:rPr>
        <w:t>Dashboard</w:t>
      </w:r>
    </w:p>
    <w:p w14:paraId="5C743056" w14:textId="153872ED" w:rsidR="003E13F6" w:rsidRPr="0062491A" w:rsidRDefault="007D1736" w:rsidP="007D1736">
      <w:pPr>
        <w:pStyle w:val="ListParagraph"/>
        <w:widowControl/>
        <w:autoSpaceDE/>
        <w:autoSpaceDN/>
        <w:spacing w:after="160" w:line="259" w:lineRule="auto"/>
        <w:ind w:left="-340"/>
        <w:jc w:val="center"/>
        <w:rPr>
          <w:rFonts w:ascii="Times New Roman" w:hAnsi="Times New Roman" w:cs="Times New Roman"/>
          <w:b/>
          <w:bCs/>
        </w:rPr>
      </w:pPr>
      <w:r w:rsidRPr="0062491A">
        <w:rPr>
          <w:rFonts w:ascii="Times New Roman" w:hAnsi="Times New Roman" w:cs="Times New Roman"/>
          <w:noProof/>
          <w14:ligatures w14:val="standardContextual"/>
        </w:rPr>
        <w:drawing>
          <wp:inline distT="0" distB="0" distL="0" distR="0" wp14:anchorId="319D9B21" wp14:editId="072F1B07">
            <wp:extent cx="4876800" cy="2531584"/>
            <wp:effectExtent l="0" t="0" r="0" b="2540"/>
            <wp:docPr id="95773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36630" name=""/>
                    <pic:cNvPicPr/>
                  </pic:nvPicPr>
                  <pic:blipFill>
                    <a:blip r:embed="rId14"/>
                    <a:stretch>
                      <a:fillRect/>
                    </a:stretch>
                  </pic:blipFill>
                  <pic:spPr>
                    <a:xfrm>
                      <a:off x="0" y="0"/>
                      <a:ext cx="4896750" cy="2541940"/>
                    </a:xfrm>
                    <a:prstGeom prst="rect">
                      <a:avLst/>
                    </a:prstGeom>
                  </pic:spPr>
                </pic:pic>
              </a:graphicData>
            </a:graphic>
          </wp:inline>
        </w:drawing>
      </w:r>
    </w:p>
    <w:p w14:paraId="09328799" w14:textId="4CA633B3" w:rsidR="007D1736" w:rsidRPr="0062491A" w:rsidRDefault="007D1736" w:rsidP="007D1736">
      <w:pPr>
        <w:pStyle w:val="ListParagraph"/>
        <w:widowControl/>
        <w:autoSpaceDE/>
        <w:autoSpaceDN/>
        <w:spacing w:after="160" w:line="259" w:lineRule="auto"/>
        <w:ind w:left="-340"/>
        <w:jc w:val="center"/>
        <w:rPr>
          <w:rFonts w:ascii="Times New Roman" w:hAnsi="Times New Roman" w:cs="Times New Roman"/>
          <w:b/>
          <w:bCs/>
        </w:rPr>
      </w:pPr>
      <w:r w:rsidRPr="0062491A">
        <w:rPr>
          <w:rFonts w:ascii="Times New Roman" w:hAnsi="Times New Roman" w:cs="Times New Roman"/>
          <w:noProof/>
          <w14:ligatures w14:val="standardContextual"/>
        </w:rPr>
        <w:lastRenderedPageBreak/>
        <w:drawing>
          <wp:inline distT="0" distB="0" distL="0" distR="0" wp14:anchorId="1F1A3717" wp14:editId="24EEB13B">
            <wp:extent cx="4862430" cy="2524125"/>
            <wp:effectExtent l="0" t="0" r="0" b="0"/>
            <wp:docPr id="113602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28302" name=""/>
                    <pic:cNvPicPr/>
                  </pic:nvPicPr>
                  <pic:blipFill>
                    <a:blip r:embed="rId15"/>
                    <a:stretch>
                      <a:fillRect/>
                    </a:stretch>
                  </pic:blipFill>
                  <pic:spPr>
                    <a:xfrm>
                      <a:off x="0" y="0"/>
                      <a:ext cx="4878693" cy="2532567"/>
                    </a:xfrm>
                    <a:prstGeom prst="rect">
                      <a:avLst/>
                    </a:prstGeom>
                  </pic:spPr>
                </pic:pic>
              </a:graphicData>
            </a:graphic>
          </wp:inline>
        </w:drawing>
      </w:r>
    </w:p>
    <w:p w14:paraId="6E12FA9B" w14:textId="72D5E0B0" w:rsidR="007D1736" w:rsidRPr="0062491A" w:rsidRDefault="007D1736" w:rsidP="007D1736">
      <w:pPr>
        <w:pStyle w:val="ListParagraph"/>
        <w:widowControl/>
        <w:autoSpaceDE/>
        <w:autoSpaceDN/>
        <w:spacing w:after="160" w:line="259" w:lineRule="auto"/>
        <w:ind w:left="-340"/>
        <w:jc w:val="center"/>
        <w:rPr>
          <w:rFonts w:ascii="Times New Roman" w:hAnsi="Times New Roman" w:cs="Times New Roman"/>
          <w:b/>
          <w:bCs/>
        </w:rPr>
      </w:pPr>
      <w:r w:rsidRPr="0062491A">
        <w:rPr>
          <w:rFonts w:ascii="Times New Roman" w:hAnsi="Times New Roman" w:cs="Times New Roman"/>
          <w:noProof/>
          <w14:ligatures w14:val="standardContextual"/>
        </w:rPr>
        <w:drawing>
          <wp:inline distT="0" distB="0" distL="0" distR="0" wp14:anchorId="1219AD43" wp14:editId="3204169E">
            <wp:extent cx="4543425" cy="2358526"/>
            <wp:effectExtent l="0" t="0" r="0" b="3810"/>
            <wp:docPr id="149981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18144" name=""/>
                    <pic:cNvPicPr/>
                  </pic:nvPicPr>
                  <pic:blipFill>
                    <a:blip r:embed="rId16"/>
                    <a:stretch>
                      <a:fillRect/>
                    </a:stretch>
                  </pic:blipFill>
                  <pic:spPr>
                    <a:xfrm>
                      <a:off x="0" y="0"/>
                      <a:ext cx="4570065" cy="2372355"/>
                    </a:xfrm>
                    <a:prstGeom prst="rect">
                      <a:avLst/>
                    </a:prstGeom>
                  </pic:spPr>
                </pic:pic>
              </a:graphicData>
            </a:graphic>
          </wp:inline>
        </w:drawing>
      </w:r>
    </w:p>
    <w:p w14:paraId="0ADC5033" w14:textId="55745A88" w:rsidR="007D1736" w:rsidRPr="0062491A" w:rsidRDefault="007D1736" w:rsidP="007D1736">
      <w:pPr>
        <w:pStyle w:val="ListParagraph"/>
        <w:widowControl/>
        <w:autoSpaceDE/>
        <w:autoSpaceDN/>
        <w:spacing w:after="160" w:line="259" w:lineRule="auto"/>
        <w:ind w:left="-340"/>
        <w:jc w:val="center"/>
        <w:rPr>
          <w:rFonts w:ascii="Times New Roman" w:hAnsi="Times New Roman" w:cs="Times New Roman"/>
          <w:b/>
          <w:bCs/>
        </w:rPr>
      </w:pPr>
      <w:r w:rsidRPr="0062491A">
        <w:rPr>
          <w:rFonts w:ascii="Times New Roman" w:hAnsi="Times New Roman" w:cs="Times New Roman"/>
          <w:noProof/>
          <w14:ligatures w14:val="standardContextual"/>
        </w:rPr>
        <w:drawing>
          <wp:inline distT="0" distB="0" distL="0" distR="0" wp14:anchorId="6BC20585" wp14:editId="1682C869">
            <wp:extent cx="4633070" cy="2405062"/>
            <wp:effectExtent l="0" t="0" r="0" b="0"/>
            <wp:docPr id="107483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37747" name=""/>
                    <pic:cNvPicPr/>
                  </pic:nvPicPr>
                  <pic:blipFill>
                    <a:blip r:embed="rId17"/>
                    <a:stretch>
                      <a:fillRect/>
                    </a:stretch>
                  </pic:blipFill>
                  <pic:spPr>
                    <a:xfrm>
                      <a:off x="0" y="0"/>
                      <a:ext cx="4646632" cy="2412102"/>
                    </a:xfrm>
                    <a:prstGeom prst="rect">
                      <a:avLst/>
                    </a:prstGeom>
                  </pic:spPr>
                </pic:pic>
              </a:graphicData>
            </a:graphic>
          </wp:inline>
        </w:drawing>
      </w:r>
    </w:p>
    <w:p w14:paraId="48A15B27" w14:textId="77777777" w:rsidR="00B247B5" w:rsidRPr="0062491A" w:rsidRDefault="00B247B5" w:rsidP="00B247B5">
      <w:pPr>
        <w:pStyle w:val="ListParagraph"/>
        <w:widowControl/>
        <w:autoSpaceDE/>
        <w:autoSpaceDN/>
        <w:spacing w:after="160" w:line="259" w:lineRule="auto"/>
        <w:ind w:left="-340"/>
        <w:rPr>
          <w:rFonts w:ascii="Times New Roman" w:hAnsi="Times New Roman" w:cs="Times New Roman"/>
          <w:b/>
          <w:bCs/>
        </w:rPr>
      </w:pPr>
    </w:p>
    <w:p w14:paraId="41BBEB90" w14:textId="422285A7" w:rsidR="00B247B5" w:rsidRPr="0062491A" w:rsidRDefault="00B247B5" w:rsidP="00B247B5">
      <w:pPr>
        <w:pStyle w:val="ListParagraph"/>
        <w:widowControl/>
        <w:numPr>
          <w:ilvl w:val="0"/>
          <w:numId w:val="120"/>
        </w:numPr>
        <w:autoSpaceDE/>
        <w:autoSpaceDN/>
        <w:spacing w:after="160" w:line="259" w:lineRule="auto"/>
        <w:rPr>
          <w:rFonts w:ascii="Times New Roman" w:hAnsi="Times New Roman" w:cs="Times New Roman"/>
          <w:b/>
          <w:bCs/>
          <w:sz w:val="24"/>
          <w:szCs w:val="24"/>
        </w:rPr>
      </w:pPr>
      <w:r w:rsidRPr="0062491A">
        <w:rPr>
          <w:rFonts w:ascii="Times New Roman" w:hAnsi="Times New Roman" w:cs="Times New Roman"/>
          <w:b/>
          <w:bCs/>
          <w:sz w:val="24"/>
          <w:szCs w:val="24"/>
        </w:rPr>
        <w:t>Story</w:t>
      </w:r>
    </w:p>
    <w:p w14:paraId="10D7876B" w14:textId="30A6D47F" w:rsidR="00B247B5" w:rsidRPr="0062491A" w:rsidRDefault="0000007B" w:rsidP="00B247B5">
      <w:pPr>
        <w:widowControl/>
        <w:autoSpaceDE/>
        <w:autoSpaceDN/>
        <w:spacing w:after="160" w:line="259" w:lineRule="auto"/>
        <w:rPr>
          <w:rFonts w:ascii="Times New Roman" w:hAnsi="Times New Roman" w:cs="Times New Roman"/>
          <w:b/>
          <w:bCs/>
        </w:rPr>
      </w:pPr>
      <w:r w:rsidRPr="0062491A">
        <w:rPr>
          <w:rFonts w:ascii="Times New Roman" w:hAnsi="Times New Roman" w:cs="Times New Roman"/>
          <w:b/>
          <w:bCs/>
          <w:noProof/>
          <w:color w:val="000000"/>
          <w:sz w:val="28"/>
          <w:szCs w:val="28"/>
          <w:u w:val="single"/>
          <w:bdr w:val="none" w:sz="0" w:space="0" w:color="auto" w:frame="1"/>
        </w:rPr>
        <w:lastRenderedPageBreak/>
        <w:drawing>
          <wp:inline distT="0" distB="0" distL="0" distR="0" wp14:anchorId="0C0AAE86" wp14:editId="2A2A37AE">
            <wp:extent cx="5934075" cy="3048000"/>
            <wp:effectExtent l="0" t="0" r="9525" b="0"/>
            <wp:docPr id="17627209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378B303F" w14:textId="77777777" w:rsidR="00F8259B" w:rsidRPr="0062491A" w:rsidRDefault="00F8259B" w:rsidP="00F8259B">
      <w:pPr>
        <w:rPr>
          <w:rFonts w:ascii="Times New Roman" w:hAnsi="Times New Roman" w:cs="Times New Roman"/>
          <w:b/>
          <w:bCs/>
        </w:rPr>
      </w:pPr>
      <w:r w:rsidRPr="0062491A">
        <w:rPr>
          <w:rFonts w:ascii="Times New Roman" w:hAnsi="Times New Roman" w:cs="Times New Roman"/>
          <w:b/>
          <w:bCs/>
        </w:rPr>
        <w:t>8. ADVANTAGES &amp; DISADVANTAGES</w:t>
      </w:r>
    </w:p>
    <w:p w14:paraId="71C6AD76" w14:textId="77777777" w:rsidR="00F8259B" w:rsidRPr="0062491A" w:rsidRDefault="00F8259B" w:rsidP="00F86577">
      <w:pPr>
        <w:pStyle w:val="ListParagraph"/>
        <w:numPr>
          <w:ilvl w:val="0"/>
          <w:numId w:val="113"/>
        </w:numPr>
        <w:rPr>
          <w:rFonts w:ascii="Times New Roman" w:hAnsi="Times New Roman" w:cs="Times New Roman"/>
          <w:b/>
          <w:bCs/>
        </w:rPr>
      </w:pPr>
      <w:r w:rsidRPr="0062491A">
        <w:rPr>
          <w:rFonts w:ascii="Times New Roman" w:hAnsi="Times New Roman" w:cs="Times New Roman"/>
          <w:b/>
          <w:bCs/>
        </w:rPr>
        <w:t>Advantages</w:t>
      </w:r>
    </w:p>
    <w:p w14:paraId="7FB77C41" w14:textId="77777777" w:rsidR="007D1736" w:rsidRPr="007D1736" w:rsidRDefault="007D1736" w:rsidP="007D1736">
      <w:pPr>
        <w:widowControl/>
        <w:numPr>
          <w:ilvl w:val="0"/>
          <w:numId w:val="139"/>
        </w:numPr>
        <w:autoSpaceDE/>
        <w:autoSpaceDN/>
        <w:spacing w:after="160" w:line="259" w:lineRule="auto"/>
        <w:rPr>
          <w:rFonts w:ascii="Times New Roman" w:hAnsi="Times New Roman" w:cs="Times New Roman"/>
          <w:lang w:val="en-IN"/>
        </w:rPr>
      </w:pPr>
      <w:r w:rsidRPr="007D1736">
        <w:rPr>
          <w:rFonts w:ascii="Times New Roman" w:hAnsi="Times New Roman" w:cs="Times New Roman"/>
          <w:lang w:val="en-IN"/>
        </w:rPr>
        <w:t>Centralized economic analytics platform</w:t>
      </w:r>
    </w:p>
    <w:p w14:paraId="3D26C7F1" w14:textId="77777777" w:rsidR="007D1736" w:rsidRPr="007D1736" w:rsidRDefault="007D1736" w:rsidP="007D1736">
      <w:pPr>
        <w:widowControl/>
        <w:numPr>
          <w:ilvl w:val="0"/>
          <w:numId w:val="139"/>
        </w:numPr>
        <w:autoSpaceDE/>
        <w:autoSpaceDN/>
        <w:spacing w:after="160" w:line="259" w:lineRule="auto"/>
        <w:rPr>
          <w:rFonts w:ascii="Times New Roman" w:hAnsi="Times New Roman" w:cs="Times New Roman"/>
          <w:lang w:val="en-IN"/>
        </w:rPr>
      </w:pPr>
      <w:r w:rsidRPr="007D1736">
        <w:rPr>
          <w:rFonts w:ascii="Times New Roman" w:hAnsi="Times New Roman" w:cs="Times New Roman"/>
          <w:lang w:val="en-IN"/>
        </w:rPr>
        <w:t>Easy comparison of countries and regions</w:t>
      </w:r>
    </w:p>
    <w:p w14:paraId="13D14BFC" w14:textId="77777777" w:rsidR="007D1736" w:rsidRPr="007D1736" w:rsidRDefault="007D1736" w:rsidP="007D1736">
      <w:pPr>
        <w:widowControl/>
        <w:numPr>
          <w:ilvl w:val="0"/>
          <w:numId w:val="139"/>
        </w:numPr>
        <w:autoSpaceDE/>
        <w:autoSpaceDN/>
        <w:spacing w:after="160" w:line="259" w:lineRule="auto"/>
        <w:rPr>
          <w:rFonts w:ascii="Times New Roman" w:hAnsi="Times New Roman" w:cs="Times New Roman"/>
          <w:lang w:val="en-IN"/>
        </w:rPr>
      </w:pPr>
      <w:r w:rsidRPr="007D1736">
        <w:rPr>
          <w:rFonts w:ascii="Times New Roman" w:hAnsi="Times New Roman" w:cs="Times New Roman"/>
          <w:lang w:val="en-IN"/>
        </w:rPr>
        <w:t>Interactive and story-driven insights</w:t>
      </w:r>
    </w:p>
    <w:p w14:paraId="5F5CB772" w14:textId="77777777" w:rsidR="007D1736" w:rsidRPr="007D1736" w:rsidRDefault="007D1736" w:rsidP="007D1736">
      <w:pPr>
        <w:widowControl/>
        <w:numPr>
          <w:ilvl w:val="0"/>
          <w:numId w:val="139"/>
        </w:numPr>
        <w:autoSpaceDE/>
        <w:autoSpaceDN/>
        <w:spacing w:after="160" w:line="259" w:lineRule="auto"/>
        <w:rPr>
          <w:rFonts w:ascii="Times New Roman" w:hAnsi="Times New Roman" w:cs="Times New Roman"/>
          <w:lang w:val="en-IN"/>
        </w:rPr>
      </w:pPr>
      <w:r w:rsidRPr="007D1736">
        <w:rPr>
          <w:rFonts w:ascii="Times New Roman" w:hAnsi="Times New Roman" w:cs="Times New Roman"/>
          <w:lang w:val="en-IN"/>
        </w:rPr>
        <w:t>Supports data-driven policy evaluation</w:t>
      </w:r>
    </w:p>
    <w:p w14:paraId="2AC1E2DB" w14:textId="17DF94CF" w:rsidR="00F8259B" w:rsidRPr="0062491A" w:rsidRDefault="007D1736" w:rsidP="007D1736">
      <w:pPr>
        <w:widowControl/>
        <w:numPr>
          <w:ilvl w:val="0"/>
          <w:numId w:val="139"/>
        </w:numPr>
        <w:autoSpaceDE/>
        <w:autoSpaceDN/>
        <w:spacing w:after="160" w:line="259" w:lineRule="auto"/>
        <w:rPr>
          <w:rFonts w:ascii="Times New Roman" w:hAnsi="Times New Roman" w:cs="Times New Roman"/>
          <w:lang w:val="en-IN"/>
        </w:rPr>
      </w:pPr>
      <w:r w:rsidRPr="007D1736">
        <w:rPr>
          <w:rFonts w:ascii="Times New Roman" w:hAnsi="Times New Roman" w:cs="Times New Roman"/>
          <w:lang w:val="en-IN"/>
        </w:rPr>
        <w:t>Enhances research and investment analysis</w:t>
      </w:r>
    </w:p>
    <w:p w14:paraId="3DF5249E" w14:textId="4C0A21F5" w:rsidR="007D1736" w:rsidRPr="0062491A" w:rsidRDefault="00F8259B" w:rsidP="0062491A">
      <w:pPr>
        <w:pStyle w:val="ListParagraph"/>
        <w:numPr>
          <w:ilvl w:val="0"/>
          <w:numId w:val="114"/>
        </w:numPr>
        <w:rPr>
          <w:rFonts w:ascii="Times New Roman" w:hAnsi="Times New Roman" w:cs="Times New Roman"/>
          <w:b/>
          <w:bCs/>
        </w:rPr>
      </w:pPr>
      <w:r w:rsidRPr="0062491A">
        <w:rPr>
          <w:rFonts w:ascii="Times New Roman" w:hAnsi="Times New Roman" w:cs="Times New Roman"/>
          <w:b/>
          <w:bCs/>
        </w:rPr>
        <w:t>Disadvantages</w:t>
      </w:r>
    </w:p>
    <w:p w14:paraId="008AA5E2" w14:textId="77777777" w:rsidR="007D1736" w:rsidRPr="007D1736" w:rsidRDefault="007D1736" w:rsidP="007D1736">
      <w:pPr>
        <w:widowControl/>
        <w:numPr>
          <w:ilvl w:val="0"/>
          <w:numId w:val="112"/>
        </w:numPr>
        <w:autoSpaceDE/>
        <w:autoSpaceDN/>
        <w:spacing w:after="160" w:line="259" w:lineRule="auto"/>
        <w:ind w:left="984"/>
        <w:rPr>
          <w:rFonts w:ascii="Times New Roman" w:hAnsi="Times New Roman" w:cs="Times New Roman"/>
          <w:lang w:val="en-IN"/>
        </w:rPr>
      </w:pPr>
      <w:r w:rsidRPr="007D1736">
        <w:rPr>
          <w:rFonts w:ascii="Times New Roman" w:hAnsi="Times New Roman" w:cs="Times New Roman"/>
          <w:lang w:val="en-IN"/>
        </w:rPr>
        <w:t>Requires Tableau expertise</w:t>
      </w:r>
    </w:p>
    <w:p w14:paraId="620A7277" w14:textId="77777777" w:rsidR="007D1736" w:rsidRPr="007D1736" w:rsidRDefault="007D1736" w:rsidP="007D1736">
      <w:pPr>
        <w:widowControl/>
        <w:numPr>
          <w:ilvl w:val="0"/>
          <w:numId w:val="112"/>
        </w:numPr>
        <w:autoSpaceDE/>
        <w:autoSpaceDN/>
        <w:spacing w:after="160" w:line="259" w:lineRule="auto"/>
        <w:ind w:left="984"/>
        <w:rPr>
          <w:rFonts w:ascii="Times New Roman" w:hAnsi="Times New Roman" w:cs="Times New Roman"/>
          <w:lang w:val="en-IN"/>
        </w:rPr>
      </w:pPr>
      <w:r w:rsidRPr="007D1736">
        <w:rPr>
          <w:rFonts w:ascii="Times New Roman" w:hAnsi="Times New Roman" w:cs="Times New Roman"/>
          <w:lang w:val="en-IN"/>
        </w:rPr>
        <w:t>Uses static datasets (if not connected to live updates)</w:t>
      </w:r>
    </w:p>
    <w:p w14:paraId="35020E5F" w14:textId="562970A7" w:rsidR="00F8259B" w:rsidRPr="0062491A" w:rsidRDefault="007D1736" w:rsidP="007D1736">
      <w:pPr>
        <w:widowControl/>
        <w:numPr>
          <w:ilvl w:val="0"/>
          <w:numId w:val="112"/>
        </w:numPr>
        <w:autoSpaceDE/>
        <w:autoSpaceDN/>
        <w:spacing w:after="160" w:line="259" w:lineRule="auto"/>
        <w:ind w:left="984"/>
        <w:rPr>
          <w:rFonts w:ascii="Times New Roman" w:hAnsi="Times New Roman" w:cs="Times New Roman"/>
          <w:lang w:val="en-IN"/>
        </w:rPr>
      </w:pPr>
      <w:r w:rsidRPr="007D1736">
        <w:rPr>
          <w:rFonts w:ascii="Times New Roman" w:hAnsi="Times New Roman" w:cs="Times New Roman"/>
          <w:lang w:val="en-IN"/>
        </w:rPr>
        <w:t>Scalability may require cloud-based integration</w:t>
      </w:r>
    </w:p>
    <w:p w14:paraId="2AEE2310" w14:textId="77777777" w:rsidR="00F8259B" w:rsidRPr="0062491A" w:rsidRDefault="00F8259B" w:rsidP="00F8259B">
      <w:pPr>
        <w:rPr>
          <w:rFonts w:ascii="Times New Roman" w:hAnsi="Times New Roman" w:cs="Times New Roman"/>
          <w:b/>
          <w:bCs/>
        </w:rPr>
      </w:pPr>
      <w:r w:rsidRPr="0062491A">
        <w:rPr>
          <w:rFonts w:ascii="Times New Roman" w:hAnsi="Times New Roman" w:cs="Times New Roman"/>
          <w:b/>
          <w:bCs/>
        </w:rPr>
        <w:t>9. CONCLUSION</w:t>
      </w:r>
    </w:p>
    <w:p w14:paraId="2240D56F" w14:textId="77777777" w:rsidR="00F86577" w:rsidRPr="0062491A" w:rsidRDefault="00F86577" w:rsidP="00F8259B">
      <w:pPr>
        <w:rPr>
          <w:rFonts w:ascii="Times New Roman" w:hAnsi="Times New Roman" w:cs="Times New Roman"/>
          <w:b/>
          <w:bCs/>
        </w:rPr>
      </w:pPr>
    </w:p>
    <w:p w14:paraId="0CC3DA68" w14:textId="75F09D5D" w:rsidR="00F8259B" w:rsidRPr="0062491A" w:rsidRDefault="007D1736" w:rsidP="00F8259B">
      <w:pPr>
        <w:rPr>
          <w:rFonts w:ascii="Times New Roman" w:hAnsi="Times New Roman" w:cs="Times New Roman"/>
          <w:lang w:val="en-IN"/>
        </w:rPr>
      </w:pPr>
      <w:r w:rsidRPr="007D1736">
        <w:rPr>
          <w:rFonts w:ascii="Times New Roman" w:hAnsi="Times New Roman" w:cs="Times New Roman"/>
          <w:lang w:val="en-IN"/>
        </w:rPr>
        <w:t>This project demonstrates how Tableau can transform complex global economic datasets into meaningful analytical insights. The dashboard simplifies multi-dimensional economic indicators into interactive visualizations, enabling policymakers, researchers, and analysts to monitor trends, evaluate national performance, and understand the pulse of global prosperity.</w:t>
      </w:r>
    </w:p>
    <w:p w14:paraId="08DB1E2A" w14:textId="5B20CE90" w:rsidR="00F8259B" w:rsidRPr="0062491A" w:rsidRDefault="00F8259B" w:rsidP="007D1736">
      <w:pPr>
        <w:rPr>
          <w:rFonts w:ascii="Times New Roman" w:hAnsi="Times New Roman" w:cs="Times New Roman"/>
          <w:b/>
          <w:bCs/>
        </w:rPr>
      </w:pPr>
      <w:r w:rsidRPr="0062491A">
        <w:rPr>
          <w:rFonts w:ascii="Times New Roman" w:hAnsi="Times New Roman" w:cs="Times New Roman"/>
          <w:b/>
          <w:bCs/>
        </w:rPr>
        <w:t>10. FUTURE SCOPE</w:t>
      </w:r>
    </w:p>
    <w:p w14:paraId="49347CD1" w14:textId="122AB9E7" w:rsidR="007D1736" w:rsidRPr="0062491A" w:rsidRDefault="007D1736" w:rsidP="007D1736">
      <w:pPr>
        <w:pStyle w:val="ListParagraph"/>
        <w:numPr>
          <w:ilvl w:val="0"/>
          <w:numId w:val="136"/>
        </w:numPr>
        <w:rPr>
          <w:rFonts w:ascii="Times New Roman" w:hAnsi="Times New Roman" w:cs="Times New Roman"/>
          <w:lang w:val="en-IN"/>
        </w:rPr>
      </w:pPr>
      <w:r w:rsidRPr="0062491A">
        <w:rPr>
          <w:rFonts w:ascii="Times New Roman" w:hAnsi="Times New Roman" w:cs="Times New Roman"/>
          <w:lang w:val="en-IN"/>
        </w:rPr>
        <w:t>Integration of real-time global economic databases</w:t>
      </w:r>
    </w:p>
    <w:p w14:paraId="7DA53CB5" w14:textId="55BFD067" w:rsidR="007D1736" w:rsidRPr="0062491A" w:rsidRDefault="007D1736" w:rsidP="007D1736">
      <w:pPr>
        <w:pStyle w:val="ListParagraph"/>
        <w:numPr>
          <w:ilvl w:val="0"/>
          <w:numId w:val="136"/>
        </w:numPr>
        <w:rPr>
          <w:rFonts w:ascii="Times New Roman" w:hAnsi="Times New Roman" w:cs="Times New Roman"/>
          <w:lang w:val="en-IN"/>
        </w:rPr>
      </w:pPr>
      <w:r w:rsidRPr="0062491A">
        <w:rPr>
          <w:rFonts w:ascii="Times New Roman" w:hAnsi="Times New Roman" w:cs="Times New Roman"/>
          <w:lang w:val="en-IN"/>
        </w:rPr>
        <w:t xml:space="preserve">Predictive </w:t>
      </w:r>
      <w:proofErr w:type="spellStart"/>
      <w:r w:rsidRPr="0062491A">
        <w:rPr>
          <w:rFonts w:ascii="Times New Roman" w:hAnsi="Times New Roman" w:cs="Times New Roman"/>
          <w:lang w:val="en-IN"/>
        </w:rPr>
        <w:t>modeling</w:t>
      </w:r>
      <w:proofErr w:type="spellEnd"/>
      <w:r w:rsidRPr="0062491A">
        <w:rPr>
          <w:rFonts w:ascii="Times New Roman" w:hAnsi="Times New Roman" w:cs="Times New Roman"/>
          <w:lang w:val="en-IN"/>
        </w:rPr>
        <w:t xml:space="preserve"> for economic growth forecasting</w:t>
      </w:r>
    </w:p>
    <w:p w14:paraId="4716E357" w14:textId="2E0F955C" w:rsidR="007D1736" w:rsidRPr="0062491A" w:rsidRDefault="007D1736" w:rsidP="007D1736">
      <w:pPr>
        <w:pStyle w:val="ListParagraph"/>
        <w:numPr>
          <w:ilvl w:val="0"/>
          <w:numId w:val="136"/>
        </w:numPr>
        <w:rPr>
          <w:rFonts w:ascii="Times New Roman" w:hAnsi="Times New Roman" w:cs="Times New Roman"/>
          <w:lang w:val="en-IN"/>
        </w:rPr>
      </w:pPr>
      <w:r w:rsidRPr="0062491A">
        <w:rPr>
          <w:rFonts w:ascii="Times New Roman" w:hAnsi="Times New Roman" w:cs="Times New Roman"/>
          <w:lang w:val="en-IN"/>
        </w:rPr>
        <w:t>AI-based policy impact analysis</w:t>
      </w:r>
    </w:p>
    <w:p w14:paraId="541C568C" w14:textId="070F5445" w:rsidR="007D1736" w:rsidRPr="0062491A" w:rsidRDefault="007D1736" w:rsidP="007D1736">
      <w:pPr>
        <w:pStyle w:val="ListParagraph"/>
        <w:numPr>
          <w:ilvl w:val="0"/>
          <w:numId w:val="136"/>
        </w:numPr>
        <w:rPr>
          <w:rFonts w:ascii="Times New Roman" w:hAnsi="Times New Roman" w:cs="Times New Roman"/>
          <w:lang w:val="en-IN"/>
        </w:rPr>
      </w:pPr>
      <w:r w:rsidRPr="0062491A">
        <w:rPr>
          <w:rFonts w:ascii="Times New Roman" w:hAnsi="Times New Roman" w:cs="Times New Roman"/>
          <w:lang w:val="en-IN"/>
        </w:rPr>
        <w:t>Mobile-responsive dashboards</w:t>
      </w:r>
    </w:p>
    <w:p w14:paraId="5E311FCF" w14:textId="70899809" w:rsidR="007D1736" w:rsidRPr="0062491A" w:rsidRDefault="007D1736" w:rsidP="007D1736">
      <w:pPr>
        <w:pStyle w:val="ListParagraph"/>
        <w:numPr>
          <w:ilvl w:val="0"/>
          <w:numId w:val="136"/>
        </w:numPr>
        <w:rPr>
          <w:rFonts w:ascii="Times New Roman" w:hAnsi="Times New Roman" w:cs="Times New Roman"/>
          <w:lang w:val="en-IN"/>
        </w:rPr>
      </w:pPr>
      <w:r w:rsidRPr="0062491A">
        <w:rPr>
          <w:rFonts w:ascii="Times New Roman" w:hAnsi="Times New Roman" w:cs="Times New Roman"/>
          <w:lang w:val="en-IN"/>
        </w:rPr>
        <w:t>Expansion into GDP, inflation, trade, and investment analytics</w:t>
      </w:r>
    </w:p>
    <w:p w14:paraId="487CC862" w14:textId="1D9E3812" w:rsidR="007D1736" w:rsidRPr="0062491A" w:rsidRDefault="007D1736" w:rsidP="007D1736">
      <w:pPr>
        <w:rPr>
          <w:rFonts w:ascii="Times New Roman" w:hAnsi="Times New Roman" w:cs="Times New Roman"/>
        </w:rPr>
      </w:pPr>
    </w:p>
    <w:p w14:paraId="5920E40F" w14:textId="77777777" w:rsidR="00F8259B" w:rsidRPr="0062491A" w:rsidRDefault="00F8259B" w:rsidP="00F8259B">
      <w:pPr>
        <w:rPr>
          <w:rFonts w:ascii="Times New Roman" w:hAnsi="Times New Roman" w:cs="Times New Roman"/>
        </w:rPr>
      </w:pPr>
    </w:p>
    <w:p w14:paraId="4C0E6692" w14:textId="77FE4964" w:rsidR="00167CF5" w:rsidRPr="0062491A" w:rsidRDefault="00167CF5" w:rsidP="00400B71">
      <w:pPr>
        <w:spacing w:line="276" w:lineRule="auto"/>
        <w:rPr>
          <w:rFonts w:ascii="Times New Roman" w:hAnsi="Times New Roman" w:cs="Times New Roman"/>
          <w:lang w:val="en-IN"/>
        </w:rPr>
      </w:pPr>
    </w:p>
    <w:p w14:paraId="60AEEA99" w14:textId="77777777" w:rsidR="00B247B5" w:rsidRPr="0062491A" w:rsidRDefault="00B247B5" w:rsidP="00B247B5">
      <w:pPr>
        <w:rPr>
          <w:rFonts w:ascii="Times New Roman" w:hAnsi="Times New Roman" w:cs="Times New Roman"/>
          <w:b/>
          <w:bCs/>
        </w:rPr>
      </w:pPr>
      <w:r w:rsidRPr="0062491A">
        <w:rPr>
          <w:rFonts w:ascii="Times New Roman" w:hAnsi="Times New Roman" w:cs="Times New Roman"/>
          <w:b/>
          <w:bCs/>
        </w:rPr>
        <w:t>11. APPENDIX</w:t>
      </w:r>
    </w:p>
    <w:p w14:paraId="0FC51FC5" w14:textId="77777777" w:rsidR="00167CF5" w:rsidRPr="0062491A" w:rsidRDefault="00167CF5" w:rsidP="00400B71">
      <w:pPr>
        <w:spacing w:line="276" w:lineRule="auto"/>
        <w:rPr>
          <w:rFonts w:ascii="Times New Roman" w:hAnsi="Times New Roman" w:cs="Times New Roman"/>
          <w:lang w:val="en-IN"/>
        </w:rPr>
      </w:pPr>
    </w:p>
    <w:p w14:paraId="42D9D6D9" w14:textId="77777777" w:rsidR="00B247B5" w:rsidRPr="0062491A" w:rsidRDefault="00B247B5" w:rsidP="00B247B5">
      <w:pPr>
        <w:rPr>
          <w:rFonts w:ascii="Times New Roman" w:hAnsi="Times New Roman" w:cs="Times New Roman"/>
          <w:b/>
          <w:bCs/>
          <w:sz w:val="24"/>
          <w:szCs w:val="24"/>
        </w:rPr>
      </w:pPr>
      <w:r w:rsidRPr="0062491A">
        <w:rPr>
          <w:rFonts w:ascii="Times New Roman" w:hAnsi="Times New Roman" w:cs="Times New Roman"/>
          <w:b/>
          <w:bCs/>
          <w:sz w:val="24"/>
          <w:szCs w:val="24"/>
        </w:rPr>
        <w:t xml:space="preserve">Data set </w:t>
      </w:r>
      <w:proofErr w:type="gramStart"/>
      <w:r w:rsidRPr="0062491A">
        <w:rPr>
          <w:rFonts w:ascii="Times New Roman" w:hAnsi="Times New Roman" w:cs="Times New Roman"/>
          <w:b/>
          <w:bCs/>
          <w:sz w:val="24"/>
          <w:szCs w:val="24"/>
        </w:rPr>
        <w:t>Link:-</w:t>
      </w:r>
      <w:proofErr w:type="gramEnd"/>
    </w:p>
    <w:p w14:paraId="1D1BDD6B" w14:textId="4635FAA0" w:rsidR="00B247B5" w:rsidRPr="0062491A" w:rsidRDefault="00B247B5" w:rsidP="00B247B5">
      <w:pPr>
        <w:rPr>
          <w:rFonts w:ascii="Times New Roman" w:hAnsi="Times New Roman" w:cs="Times New Roman"/>
          <w:sz w:val="24"/>
          <w:szCs w:val="24"/>
        </w:rPr>
      </w:pPr>
      <w:r w:rsidRPr="0062491A">
        <w:rPr>
          <w:rFonts w:ascii="Times New Roman" w:hAnsi="Times New Roman" w:cs="Times New Roman"/>
          <w:sz w:val="24"/>
          <w:szCs w:val="24"/>
        </w:rPr>
        <w:lastRenderedPageBreak/>
        <w:t>CSV file used in Tableau</w:t>
      </w:r>
    </w:p>
    <w:p w14:paraId="510A0A84" w14:textId="77777777" w:rsidR="00B247B5" w:rsidRPr="0062491A" w:rsidRDefault="00B247B5" w:rsidP="00B247B5">
      <w:pPr>
        <w:pStyle w:val="TableParagraph"/>
        <w:rPr>
          <w:rFonts w:ascii="Times New Roman" w:hAnsi="Times New Roman" w:cs="Times New Roman"/>
          <w:sz w:val="28"/>
          <w:szCs w:val="28"/>
        </w:rPr>
      </w:pPr>
    </w:p>
    <w:p w14:paraId="224C2458" w14:textId="77777777" w:rsidR="0000007B" w:rsidRPr="0000007B" w:rsidRDefault="0000007B" w:rsidP="0000007B">
      <w:pPr>
        <w:pStyle w:val="TableParagraph"/>
        <w:rPr>
          <w:rFonts w:ascii="Times New Roman" w:hAnsi="Times New Roman" w:cs="Times New Roman"/>
          <w:sz w:val="28"/>
          <w:szCs w:val="28"/>
          <w:lang w:val="en-IN"/>
        </w:rPr>
      </w:pPr>
      <w:hyperlink r:id="rId19" w:history="1">
        <w:r w:rsidRPr="0000007B">
          <w:rPr>
            <w:rStyle w:val="Hyperlink"/>
            <w:rFonts w:ascii="Times New Roman" w:hAnsi="Times New Roman" w:cs="Times New Roman"/>
            <w:sz w:val="28"/>
            <w:szCs w:val="28"/>
            <w:lang w:val="en-IN"/>
          </w:rPr>
          <w:t>https://drive.google.com/file/d/1EBIa1LtM3Ni2Uh3nekLB6wt3263Q3NeX/view?usp=share_link</w:t>
        </w:r>
      </w:hyperlink>
    </w:p>
    <w:p w14:paraId="5006FF35" w14:textId="77777777" w:rsidR="00B247B5" w:rsidRPr="0062491A" w:rsidRDefault="00B247B5" w:rsidP="00B247B5">
      <w:pPr>
        <w:pStyle w:val="TableParagraph"/>
        <w:rPr>
          <w:rFonts w:ascii="Times New Roman" w:hAnsi="Times New Roman" w:cs="Times New Roman"/>
          <w:b/>
          <w:bCs/>
          <w:sz w:val="28"/>
          <w:szCs w:val="28"/>
        </w:rPr>
      </w:pPr>
    </w:p>
    <w:p w14:paraId="37797C55" w14:textId="77777777" w:rsidR="00B247B5" w:rsidRPr="0062491A" w:rsidRDefault="00B247B5" w:rsidP="00B247B5">
      <w:pPr>
        <w:pStyle w:val="TableParagraph"/>
        <w:rPr>
          <w:rFonts w:ascii="Times New Roman" w:hAnsi="Times New Roman" w:cs="Times New Roman"/>
          <w:b/>
          <w:bCs/>
          <w:sz w:val="24"/>
          <w:szCs w:val="24"/>
        </w:rPr>
      </w:pPr>
      <w:r w:rsidRPr="0062491A">
        <w:rPr>
          <w:rFonts w:ascii="Times New Roman" w:hAnsi="Times New Roman" w:cs="Times New Roman"/>
          <w:b/>
          <w:bCs/>
          <w:sz w:val="24"/>
          <w:szCs w:val="24"/>
        </w:rPr>
        <w:t xml:space="preserve">Tableau </w:t>
      </w:r>
      <w:proofErr w:type="gramStart"/>
      <w:r w:rsidRPr="0062491A">
        <w:rPr>
          <w:rFonts w:ascii="Times New Roman" w:hAnsi="Times New Roman" w:cs="Times New Roman"/>
          <w:b/>
          <w:bCs/>
          <w:sz w:val="24"/>
          <w:szCs w:val="24"/>
        </w:rPr>
        <w:t>Publish:-</w:t>
      </w:r>
      <w:proofErr w:type="gramEnd"/>
    </w:p>
    <w:p w14:paraId="4AA387D1" w14:textId="77777777" w:rsidR="00B247B5" w:rsidRPr="0062491A" w:rsidRDefault="00B247B5" w:rsidP="00B247B5">
      <w:pPr>
        <w:pStyle w:val="TableParagraph"/>
        <w:rPr>
          <w:rFonts w:ascii="Times New Roman" w:hAnsi="Times New Roman" w:cs="Times New Roman"/>
          <w:sz w:val="24"/>
          <w:szCs w:val="24"/>
        </w:rPr>
      </w:pPr>
    </w:p>
    <w:p w14:paraId="7E9E4CF1" w14:textId="77777777" w:rsidR="00B247B5" w:rsidRPr="0062491A" w:rsidRDefault="00B247B5" w:rsidP="00B247B5">
      <w:pPr>
        <w:pStyle w:val="TableParagraph"/>
        <w:numPr>
          <w:ilvl w:val="0"/>
          <w:numId w:val="58"/>
        </w:numPr>
        <w:ind w:left="643"/>
        <w:rPr>
          <w:rFonts w:ascii="Times New Roman" w:hAnsi="Times New Roman" w:cs="Times New Roman"/>
          <w:b/>
          <w:bCs/>
          <w:sz w:val="24"/>
          <w:szCs w:val="24"/>
        </w:rPr>
      </w:pPr>
      <w:r w:rsidRPr="0062491A">
        <w:rPr>
          <w:rFonts w:ascii="Times New Roman" w:hAnsi="Times New Roman" w:cs="Times New Roman"/>
          <w:b/>
          <w:bCs/>
          <w:sz w:val="24"/>
          <w:szCs w:val="24"/>
        </w:rPr>
        <w:t>Dashboard:</w:t>
      </w:r>
    </w:p>
    <w:p w14:paraId="3932E510" w14:textId="3EEDA863" w:rsidR="00B247B5" w:rsidRPr="0062491A" w:rsidRDefault="0000007B" w:rsidP="00B247B5">
      <w:pPr>
        <w:pStyle w:val="TableParagraph"/>
        <w:rPr>
          <w:rFonts w:ascii="Times New Roman" w:hAnsi="Times New Roman" w:cs="Times New Roman"/>
          <w:sz w:val="28"/>
          <w:szCs w:val="28"/>
        </w:rPr>
      </w:pPr>
      <w:hyperlink r:id="rId20" w:history="1">
        <w:r w:rsidRPr="0062491A">
          <w:rPr>
            <w:rStyle w:val="Hyperlink"/>
            <w:rFonts w:ascii="Times New Roman" w:hAnsi="Times New Roman" w:cs="Times New Roman"/>
            <w:sz w:val="28"/>
            <w:szCs w:val="28"/>
          </w:rPr>
          <w:t>https://public.tableau.com/views/IndexofEconomicfreedomDasashboard_17717400904530/Dashboard1?:language=en-US&amp;:sid=&amp;:redirect=auth&amp;:display_count=n&amp;:origin=viz_share_link</w:t>
        </w:r>
      </w:hyperlink>
    </w:p>
    <w:p w14:paraId="0DDBE931" w14:textId="77777777" w:rsidR="00B247B5" w:rsidRPr="0062491A" w:rsidRDefault="00B247B5" w:rsidP="00B247B5">
      <w:pPr>
        <w:pStyle w:val="TableParagraph"/>
        <w:numPr>
          <w:ilvl w:val="0"/>
          <w:numId w:val="58"/>
        </w:numPr>
        <w:ind w:left="643"/>
        <w:rPr>
          <w:rFonts w:ascii="Times New Roman" w:hAnsi="Times New Roman" w:cs="Times New Roman"/>
          <w:b/>
          <w:bCs/>
          <w:sz w:val="24"/>
          <w:szCs w:val="24"/>
        </w:rPr>
      </w:pPr>
      <w:r w:rsidRPr="0062491A">
        <w:rPr>
          <w:rFonts w:ascii="Times New Roman" w:hAnsi="Times New Roman" w:cs="Times New Roman"/>
          <w:b/>
          <w:bCs/>
          <w:sz w:val="24"/>
          <w:szCs w:val="24"/>
        </w:rPr>
        <w:t>Story</w:t>
      </w:r>
    </w:p>
    <w:p w14:paraId="6C2025B2" w14:textId="24D84532" w:rsidR="00B247B5" w:rsidRPr="0062491A" w:rsidRDefault="0000007B" w:rsidP="005E3C0A">
      <w:pPr>
        <w:rPr>
          <w:rFonts w:ascii="Times New Roman" w:hAnsi="Times New Roman" w:cs="Times New Roman"/>
          <w:sz w:val="24"/>
          <w:szCs w:val="24"/>
          <w:lang w:val="en-IN"/>
        </w:rPr>
      </w:pPr>
      <w:hyperlink r:id="rId21" w:history="1">
        <w:r w:rsidRPr="0062491A">
          <w:rPr>
            <w:rStyle w:val="Hyperlink"/>
            <w:rFonts w:ascii="Times New Roman" w:hAnsi="Times New Roman" w:cs="Times New Roman"/>
            <w:sz w:val="24"/>
            <w:szCs w:val="24"/>
            <w:lang w:val="en-IN"/>
          </w:rPr>
          <w:t>https://public.tableau.com/views/StoryofIndexofEconomicfreedom/Story1?:language=en-US&amp;:sid=&amp;:redirect=auth&amp;:display_count=n&amp;:origin=viz_share_link</w:t>
        </w:r>
      </w:hyperlink>
    </w:p>
    <w:p w14:paraId="1AB6C656" w14:textId="77777777" w:rsidR="0000007B" w:rsidRPr="0062491A" w:rsidRDefault="0000007B" w:rsidP="005E3C0A">
      <w:pPr>
        <w:rPr>
          <w:rFonts w:ascii="Times New Roman" w:hAnsi="Times New Roman" w:cs="Times New Roman"/>
          <w:sz w:val="24"/>
          <w:szCs w:val="24"/>
          <w:lang w:val="en-IN"/>
        </w:rPr>
      </w:pPr>
    </w:p>
    <w:p w14:paraId="1796A06F" w14:textId="6B09AF58" w:rsidR="00B247B5" w:rsidRPr="0062491A" w:rsidRDefault="00B247B5" w:rsidP="005E3C0A">
      <w:pPr>
        <w:rPr>
          <w:rFonts w:ascii="Times New Roman" w:hAnsi="Times New Roman" w:cs="Times New Roman"/>
          <w:b/>
          <w:bCs/>
          <w:sz w:val="24"/>
          <w:szCs w:val="24"/>
          <w:lang w:val="en-IN"/>
        </w:rPr>
      </w:pPr>
      <w:r w:rsidRPr="0062491A">
        <w:rPr>
          <w:rFonts w:ascii="Times New Roman" w:hAnsi="Times New Roman" w:cs="Times New Roman"/>
          <w:b/>
          <w:bCs/>
          <w:sz w:val="24"/>
          <w:szCs w:val="24"/>
          <w:lang w:val="en-IN"/>
        </w:rPr>
        <w:t xml:space="preserve">Project </w:t>
      </w:r>
      <w:proofErr w:type="gramStart"/>
      <w:r w:rsidRPr="0062491A">
        <w:rPr>
          <w:rFonts w:ascii="Times New Roman" w:hAnsi="Times New Roman" w:cs="Times New Roman"/>
          <w:b/>
          <w:bCs/>
          <w:sz w:val="24"/>
          <w:szCs w:val="24"/>
          <w:lang w:val="en-IN"/>
        </w:rPr>
        <w:t>Demo:-</w:t>
      </w:r>
      <w:proofErr w:type="gramEnd"/>
    </w:p>
    <w:p w14:paraId="0067BD2D" w14:textId="470078A4" w:rsidR="0062491A" w:rsidRPr="0062491A" w:rsidRDefault="0062491A" w:rsidP="0000007B">
      <w:pPr>
        <w:rPr>
          <w:rFonts w:ascii="Times New Roman" w:hAnsi="Times New Roman" w:cs="Times New Roman"/>
          <w:b/>
          <w:bCs/>
          <w:sz w:val="24"/>
          <w:szCs w:val="24"/>
          <w:lang w:val="en-IN"/>
        </w:rPr>
      </w:pPr>
      <w:hyperlink r:id="rId22" w:history="1">
        <w:r w:rsidRPr="0062491A">
          <w:rPr>
            <w:rStyle w:val="Hyperlink"/>
            <w:rFonts w:ascii="Times New Roman" w:hAnsi="Times New Roman" w:cs="Times New Roman"/>
            <w:b/>
            <w:bCs/>
            <w:sz w:val="24"/>
            <w:szCs w:val="24"/>
            <w:lang w:val="en-IN"/>
          </w:rPr>
          <w:t>https://drive.google.com/file/d/1uQdswwCBUd7nZYPe09DfrOt7GGjmlpem/view?usp=sharing</w:t>
        </w:r>
      </w:hyperlink>
    </w:p>
    <w:p w14:paraId="2122D026" w14:textId="77777777" w:rsidR="0062491A" w:rsidRPr="0062491A" w:rsidRDefault="0062491A" w:rsidP="0000007B">
      <w:pPr>
        <w:rPr>
          <w:rFonts w:ascii="Times New Roman" w:hAnsi="Times New Roman" w:cs="Times New Roman"/>
          <w:b/>
          <w:bCs/>
          <w:sz w:val="24"/>
          <w:szCs w:val="24"/>
          <w:lang w:val="en-IN"/>
        </w:rPr>
      </w:pPr>
    </w:p>
    <w:sectPr w:rsidR="0062491A" w:rsidRPr="0062491A" w:rsidSect="00F631FD">
      <w:pgSz w:w="11900" w:h="16820"/>
      <w:pgMar w:top="1457" w:right="142" w:bottom="1281" w:left="1134" w:header="731" w:footer="1083" w:gutter="0"/>
      <w:cols w:space="239"/>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4338AF" w14:textId="77777777" w:rsidR="009B0DAA" w:rsidRDefault="009B0DAA" w:rsidP="00BA1F15">
      <w:r>
        <w:separator/>
      </w:r>
    </w:p>
  </w:endnote>
  <w:endnote w:type="continuationSeparator" w:id="0">
    <w:p w14:paraId="7EED3BFD" w14:textId="77777777" w:rsidR="009B0DAA" w:rsidRDefault="009B0DAA" w:rsidP="00BA1F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CE215B" w14:textId="77777777" w:rsidR="009B0DAA" w:rsidRDefault="009B0DAA" w:rsidP="00BA1F15">
      <w:r>
        <w:separator/>
      </w:r>
    </w:p>
  </w:footnote>
  <w:footnote w:type="continuationSeparator" w:id="0">
    <w:p w14:paraId="450E9466" w14:textId="77777777" w:rsidR="009B0DAA" w:rsidRDefault="009B0DAA" w:rsidP="00BA1F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A79D9"/>
    <w:multiLevelType w:val="hybridMultilevel"/>
    <w:tmpl w:val="B4AA9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314B6A"/>
    <w:multiLevelType w:val="hybridMultilevel"/>
    <w:tmpl w:val="98B261BC"/>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4CF3B9C"/>
    <w:multiLevelType w:val="multilevel"/>
    <w:tmpl w:val="3C982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4562B2"/>
    <w:multiLevelType w:val="multilevel"/>
    <w:tmpl w:val="399A4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4E2D6A"/>
    <w:multiLevelType w:val="multilevel"/>
    <w:tmpl w:val="29FE6A0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4E2DDD"/>
    <w:multiLevelType w:val="multilevel"/>
    <w:tmpl w:val="B22CB3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C327CD"/>
    <w:multiLevelType w:val="hybridMultilevel"/>
    <w:tmpl w:val="2FF63E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8DD2C40"/>
    <w:multiLevelType w:val="hybridMultilevel"/>
    <w:tmpl w:val="A4DE563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08FD71AD"/>
    <w:multiLevelType w:val="multilevel"/>
    <w:tmpl w:val="9790D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510EC2"/>
    <w:multiLevelType w:val="multilevel"/>
    <w:tmpl w:val="9E20D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A46E77"/>
    <w:multiLevelType w:val="multilevel"/>
    <w:tmpl w:val="5678B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A50033"/>
    <w:multiLevelType w:val="multilevel"/>
    <w:tmpl w:val="8CD0B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795B1D"/>
    <w:multiLevelType w:val="hybridMultilevel"/>
    <w:tmpl w:val="7180B0E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B8E7009"/>
    <w:multiLevelType w:val="multilevel"/>
    <w:tmpl w:val="D1BA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8151D3"/>
    <w:multiLevelType w:val="multilevel"/>
    <w:tmpl w:val="A1527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8F66AB"/>
    <w:multiLevelType w:val="multilevel"/>
    <w:tmpl w:val="DAA6B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FA5C8C"/>
    <w:multiLevelType w:val="multilevel"/>
    <w:tmpl w:val="628AB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3D702E"/>
    <w:multiLevelType w:val="multilevel"/>
    <w:tmpl w:val="BC021BF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6B533E"/>
    <w:multiLevelType w:val="multilevel"/>
    <w:tmpl w:val="502AE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206C33"/>
    <w:multiLevelType w:val="multilevel"/>
    <w:tmpl w:val="4EE89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5E0B0D"/>
    <w:multiLevelType w:val="multilevel"/>
    <w:tmpl w:val="6C545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F536FC"/>
    <w:multiLevelType w:val="hybridMultilevel"/>
    <w:tmpl w:val="2C08A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138387D"/>
    <w:multiLevelType w:val="multilevel"/>
    <w:tmpl w:val="A8A40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B56E08"/>
    <w:multiLevelType w:val="multilevel"/>
    <w:tmpl w:val="60C253B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961601"/>
    <w:multiLevelType w:val="hybridMultilevel"/>
    <w:tmpl w:val="AE2C5B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3F54C8F"/>
    <w:multiLevelType w:val="hybridMultilevel"/>
    <w:tmpl w:val="A88A366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56461CF"/>
    <w:multiLevelType w:val="multilevel"/>
    <w:tmpl w:val="125C9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7F4D1C"/>
    <w:multiLevelType w:val="hybridMultilevel"/>
    <w:tmpl w:val="BF60658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79326DB"/>
    <w:multiLevelType w:val="hybridMultilevel"/>
    <w:tmpl w:val="A7C6E5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81B69BD"/>
    <w:multiLevelType w:val="multilevel"/>
    <w:tmpl w:val="6B2E5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AD61A6"/>
    <w:multiLevelType w:val="multilevel"/>
    <w:tmpl w:val="EF9E3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AE7B46"/>
    <w:multiLevelType w:val="hybridMultilevel"/>
    <w:tmpl w:val="E0524B9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95C1234"/>
    <w:multiLevelType w:val="hybridMultilevel"/>
    <w:tmpl w:val="CD7232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198656A9"/>
    <w:multiLevelType w:val="hybridMultilevel"/>
    <w:tmpl w:val="C656772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15:restartNumberingAfterBreak="0">
    <w:nsid w:val="19D07E9F"/>
    <w:multiLevelType w:val="hybridMultilevel"/>
    <w:tmpl w:val="D0BAE6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A6A7ABB"/>
    <w:multiLevelType w:val="multilevel"/>
    <w:tmpl w:val="70C4746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C4D6161"/>
    <w:multiLevelType w:val="hybridMultilevel"/>
    <w:tmpl w:val="1C2E5870"/>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1C661AB4"/>
    <w:multiLevelType w:val="multilevel"/>
    <w:tmpl w:val="AF5A86A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CF2321C"/>
    <w:multiLevelType w:val="multilevel"/>
    <w:tmpl w:val="19D2D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4F643E"/>
    <w:multiLevelType w:val="hybridMultilevel"/>
    <w:tmpl w:val="D9F08420"/>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0" w15:restartNumberingAfterBreak="0">
    <w:nsid w:val="1F1E05A4"/>
    <w:multiLevelType w:val="multilevel"/>
    <w:tmpl w:val="44AA9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052125D"/>
    <w:multiLevelType w:val="hybridMultilevel"/>
    <w:tmpl w:val="71C2966E"/>
    <w:lvl w:ilvl="0" w:tplc="4009000B">
      <w:start w:val="1"/>
      <w:numFmt w:val="bullet"/>
      <w:lvlText w:val=""/>
      <w:lvlJc w:val="left"/>
      <w:pPr>
        <w:ind w:left="1647" w:hanging="360"/>
      </w:pPr>
      <w:rPr>
        <w:rFonts w:ascii="Wingdings" w:hAnsi="Wingdings" w:hint="default"/>
      </w:rPr>
    </w:lvl>
    <w:lvl w:ilvl="1" w:tplc="40090003" w:tentative="1">
      <w:start w:val="1"/>
      <w:numFmt w:val="bullet"/>
      <w:lvlText w:val="o"/>
      <w:lvlJc w:val="left"/>
      <w:pPr>
        <w:ind w:left="2367" w:hanging="360"/>
      </w:pPr>
      <w:rPr>
        <w:rFonts w:ascii="Courier New" w:hAnsi="Courier New" w:cs="Courier New" w:hint="default"/>
      </w:rPr>
    </w:lvl>
    <w:lvl w:ilvl="2" w:tplc="40090005" w:tentative="1">
      <w:start w:val="1"/>
      <w:numFmt w:val="bullet"/>
      <w:lvlText w:val=""/>
      <w:lvlJc w:val="left"/>
      <w:pPr>
        <w:ind w:left="3087" w:hanging="360"/>
      </w:pPr>
      <w:rPr>
        <w:rFonts w:ascii="Wingdings" w:hAnsi="Wingdings" w:hint="default"/>
      </w:rPr>
    </w:lvl>
    <w:lvl w:ilvl="3" w:tplc="40090001" w:tentative="1">
      <w:start w:val="1"/>
      <w:numFmt w:val="bullet"/>
      <w:lvlText w:val=""/>
      <w:lvlJc w:val="left"/>
      <w:pPr>
        <w:ind w:left="3807" w:hanging="360"/>
      </w:pPr>
      <w:rPr>
        <w:rFonts w:ascii="Symbol" w:hAnsi="Symbol" w:hint="default"/>
      </w:rPr>
    </w:lvl>
    <w:lvl w:ilvl="4" w:tplc="40090003" w:tentative="1">
      <w:start w:val="1"/>
      <w:numFmt w:val="bullet"/>
      <w:lvlText w:val="o"/>
      <w:lvlJc w:val="left"/>
      <w:pPr>
        <w:ind w:left="4527" w:hanging="360"/>
      </w:pPr>
      <w:rPr>
        <w:rFonts w:ascii="Courier New" w:hAnsi="Courier New" w:cs="Courier New" w:hint="default"/>
      </w:rPr>
    </w:lvl>
    <w:lvl w:ilvl="5" w:tplc="40090005" w:tentative="1">
      <w:start w:val="1"/>
      <w:numFmt w:val="bullet"/>
      <w:lvlText w:val=""/>
      <w:lvlJc w:val="left"/>
      <w:pPr>
        <w:ind w:left="5247" w:hanging="360"/>
      </w:pPr>
      <w:rPr>
        <w:rFonts w:ascii="Wingdings" w:hAnsi="Wingdings" w:hint="default"/>
      </w:rPr>
    </w:lvl>
    <w:lvl w:ilvl="6" w:tplc="40090001" w:tentative="1">
      <w:start w:val="1"/>
      <w:numFmt w:val="bullet"/>
      <w:lvlText w:val=""/>
      <w:lvlJc w:val="left"/>
      <w:pPr>
        <w:ind w:left="5967" w:hanging="360"/>
      </w:pPr>
      <w:rPr>
        <w:rFonts w:ascii="Symbol" w:hAnsi="Symbol" w:hint="default"/>
      </w:rPr>
    </w:lvl>
    <w:lvl w:ilvl="7" w:tplc="40090003" w:tentative="1">
      <w:start w:val="1"/>
      <w:numFmt w:val="bullet"/>
      <w:lvlText w:val="o"/>
      <w:lvlJc w:val="left"/>
      <w:pPr>
        <w:ind w:left="6687" w:hanging="360"/>
      </w:pPr>
      <w:rPr>
        <w:rFonts w:ascii="Courier New" w:hAnsi="Courier New" w:cs="Courier New" w:hint="default"/>
      </w:rPr>
    </w:lvl>
    <w:lvl w:ilvl="8" w:tplc="40090005" w:tentative="1">
      <w:start w:val="1"/>
      <w:numFmt w:val="bullet"/>
      <w:lvlText w:val=""/>
      <w:lvlJc w:val="left"/>
      <w:pPr>
        <w:ind w:left="7407" w:hanging="360"/>
      </w:pPr>
      <w:rPr>
        <w:rFonts w:ascii="Wingdings" w:hAnsi="Wingdings" w:hint="default"/>
      </w:rPr>
    </w:lvl>
  </w:abstractNum>
  <w:abstractNum w:abstractNumId="42" w15:restartNumberingAfterBreak="0">
    <w:nsid w:val="20C323F7"/>
    <w:multiLevelType w:val="multilevel"/>
    <w:tmpl w:val="FCD4E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11D08B3"/>
    <w:multiLevelType w:val="multilevel"/>
    <w:tmpl w:val="0256F28C"/>
    <w:lvl w:ilvl="0">
      <w:start w:val="1"/>
      <w:numFmt w:val="bullet"/>
      <w:lvlText w:val="o"/>
      <w:lvlJc w:val="left"/>
      <w:pPr>
        <w:tabs>
          <w:tab w:val="num" w:pos="927"/>
        </w:tabs>
        <w:ind w:left="927" w:hanging="360"/>
      </w:pPr>
      <w:rPr>
        <w:rFonts w:ascii="Courier New" w:hAnsi="Courier New" w:cs="Courier New"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4" w15:restartNumberingAfterBreak="0">
    <w:nsid w:val="21B018E4"/>
    <w:multiLevelType w:val="multilevel"/>
    <w:tmpl w:val="19F0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8670E3"/>
    <w:multiLevelType w:val="multilevel"/>
    <w:tmpl w:val="14102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5E4630E"/>
    <w:multiLevelType w:val="multilevel"/>
    <w:tmpl w:val="9586B6A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7813ED3"/>
    <w:multiLevelType w:val="hybridMultilevel"/>
    <w:tmpl w:val="C74661F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27A21A9B"/>
    <w:multiLevelType w:val="multilevel"/>
    <w:tmpl w:val="A2B6A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8F61ABC"/>
    <w:multiLevelType w:val="hybridMultilevel"/>
    <w:tmpl w:val="836082F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29FE2834"/>
    <w:multiLevelType w:val="multilevel"/>
    <w:tmpl w:val="B30A3D1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192650"/>
    <w:multiLevelType w:val="hybridMultilevel"/>
    <w:tmpl w:val="F03812A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2BB152A4"/>
    <w:multiLevelType w:val="multilevel"/>
    <w:tmpl w:val="3A2A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9A31A5"/>
    <w:multiLevelType w:val="multilevel"/>
    <w:tmpl w:val="1B70217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1536707"/>
    <w:multiLevelType w:val="multilevel"/>
    <w:tmpl w:val="67081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1595417"/>
    <w:multiLevelType w:val="hybridMultilevel"/>
    <w:tmpl w:val="993046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32CC7777"/>
    <w:multiLevelType w:val="hybridMultilevel"/>
    <w:tmpl w:val="E6DAFFF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33544C31"/>
    <w:multiLevelType w:val="hybridMultilevel"/>
    <w:tmpl w:val="5EEC0630"/>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58" w15:restartNumberingAfterBreak="0">
    <w:nsid w:val="34E44B6D"/>
    <w:multiLevelType w:val="hybridMultilevel"/>
    <w:tmpl w:val="AF9EACD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352D46BB"/>
    <w:multiLevelType w:val="multilevel"/>
    <w:tmpl w:val="82209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A161DBA"/>
    <w:multiLevelType w:val="hybridMultilevel"/>
    <w:tmpl w:val="9820717E"/>
    <w:lvl w:ilvl="0" w:tplc="4009000B">
      <w:start w:val="1"/>
      <w:numFmt w:val="bullet"/>
      <w:lvlText w:val=""/>
      <w:lvlJc w:val="left"/>
      <w:pPr>
        <w:ind w:left="1491" w:hanging="360"/>
      </w:pPr>
      <w:rPr>
        <w:rFonts w:ascii="Wingdings" w:hAnsi="Wingdings" w:hint="default"/>
      </w:rPr>
    </w:lvl>
    <w:lvl w:ilvl="1" w:tplc="40090003" w:tentative="1">
      <w:start w:val="1"/>
      <w:numFmt w:val="bullet"/>
      <w:lvlText w:val="o"/>
      <w:lvlJc w:val="left"/>
      <w:pPr>
        <w:ind w:left="2211" w:hanging="360"/>
      </w:pPr>
      <w:rPr>
        <w:rFonts w:ascii="Courier New" w:hAnsi="Courier New" w:cs="Courier New" w:hint="default"/>
      </w:rPr>
    </w:lvl>
    <w:lvl w:ilvl="2" w:tplc="40090005" w:tentative="1">
      <w:start w:val="1"/>
      <w:numFmt w:val="bullet"/>
      <w:lvlText w:val=""/>
      <w:lvlJc w:val="left"/>
      <w:pPr>
        <w:ind w:left="2931" w:hanging="360"/>
      </w:pPr>
      <w:rPr>
        <w:rFonts w:ascii="Wingdings" w:hAnsi="Wingdings" w:hint="default"/>
      </w:rPr>
    </w:lvl>
    <w:lvl w:ilvl="3" w:tplc="40090001" w:tentative="1">
      <w:start w:val="1"/>
      <w:numFmt w:val="bullet"/>
      <w:lvlText w:val=""/>
      <w:lvlJc w:val="left"/>
      <w:pPr>
        <w:ind w:left="3651" w:hanging="360"/>
      </w:pPr>
      <w:rPr>
        <w:rFonts w:ascii="Symbol" w:hAnsi="Symbol" w:hint="default"/>
      </w:rPr>
    </w:lvl>
    <w:lvl w:ilvl="4" w:tplc="40090003" w:tentative="1">
      <w:start w:val="1"/>
      <w:numFmt w:val="bullet"/>
      <w:lvlText w:val="o"/>
      <w:lvlJc w:val="left"/>
      <w:pPr>
        <w:ind w:left="4371" w:hanging="360"/>
      </w:pPr>
      <w:rPr>
        <w:rFonts w:ascii="Courier New" w:hAnsi="Courier New" w:cs="Courier New" w:hint="default"/>
      </w:rPr>
    </w:lvl>
    <w:lvl w:ilvl="5" w:tplc="40090005" w:tentative="1">
      <w:start w:val="1"/>
      <w:numFmt w:val="bullet"/>
      <w:lvlText w:val=""/>
      <w:lvlJc w:val="left"/>
      <w:pPr>
        <w:ind w:left="5091" w:hanging="360"/>
      </w:pPr>
      <w:rPr>
        <w:rFonts w:ascii="Wingdings" w:hAnsi="Wingdings" w:hint="default"/>
      </w:rPr>
    </w:lvl>
    <w:lvl w:ilvl="6" w:tplc="40090001" w:tentative="1">
      <w:start w:val="1"/>
      <w:numFmt w:val="bullet"/>
      <w:lvlText w:val=""/>
      <w:lvlJc w:val="left"/>
      <w:pPr>
        <w:ind w:left="5811" w:hanging="360"/>
      </w:pPr>
      <w:rPr>
        <w:rFonts w:ascii="Symbol" w:hAnsi="Symbol" w:hint="default"/>
      </w:rPr>
    </w:lvl>
    <w:lvl w:ilvl="7" w:tplc="40090003" w:tentative="1">
      <w:start w:val="1"/>
      <w:numFmt w:val="bullet"/>
      <w:lvlText w:val="o"/>
      <w:lvlJc w:val="left"/>
      <w:pPr>
        <w:ind w:left="6531" w:hanging="360"/>
      </w:pPr>
      <w:rPr>
        <w:rFonts w:ascii="Courier New" w:hAnsi="Courier New" w:cs="Courier New" w:hint="default"/>
      </w:rPr>
    </w:lvl>
    <w:lvl w:ilvl="8" w:tplc="40090005" w:tentative="1">
      <w:start w:val="1"/>
      <w:numFmt w:val="bullet"/>
      <w:lvlText w:val=""/>
      <w:lvlJc w:val="left"/>
      <w:pPr>
        <w:ind w:left="7251" w:hanging="360"/>
      </w:pPr>
      <w:rPr>
        <w:rFonts w:ascii="Wingdings" w:hAnsi="Wingdings" w:hint="default"/>
      </w:rPr>
    </w:lvl>
  </w:abstractNum>
  <w:abstractNum w:abstractNumId="61" w15:restartNumberingAfterBreak="0">
    <w:nsid w:val="3AAC1291"/>
    <w:multiLevelType w:val="multilevel"/>
    <w:tmpl w:val="0582A93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B3646E8"/>
    <w:multiLevelType w:val="multilevel"/>
    <w:tmpl w:val="8DA2E7E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CDA3B30"/>
    <w:multiLevelType w:val="multilevel"/>
    <w:tmpl w:val="C70A3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CF2440A"/>
    <w:multiLevelType w:val="multilevel"/>
    <w:tmpl w:val="C7FC8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DD54BBA"/>
    <w:multiLevelType w:val="multilevel"/>
    <w:tmpl w:val="C9E4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E336112"/>
    <w:multiLevelType w:val="multilevel"/>
    <w:tmpl w:val="6310D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E36523A"/>
    <w:multiLevelType w:val="multilevel"/>
    <w:tmpl w:val="42F2BED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EA44AC7"/>
    <w:multiLevelType w:val="hybridMultilevel"/>
    <w:tmpl w:val="CDE0A2E4"/>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9" w15:restartNumberingAfterBreak="0">
    <w:nsid w:val="3EE76FF4"/>
    <w:multiLevelType w:val="multilevel"/>
    <w:tmpl w:val="33EAFBF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EEF1DDE"/>
    <w:multiLevelType w:val="hybridMultilevel"/>
    <w:tmpl w:val="91E4471A"/>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3F1F489F"/>
    <w:multiLevelType w:val="hybridMultilevel"/>
    <w:tmpl w:val="8514F2D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2" w15:restartNumberingAfterBreak="0">
    <w:nsid w:val="41092A09"/>
    <w:multiLevelType w:val="hybridMultilevel"/>
    <w:tmpl w:val="9C9698F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3" w15:restartNumberingAfterBreak="0">
    <w:nsid w:val="419B0D35"/>
    <w:multiLevelType w:val="hybridMultilevel"/>
    <w:tmpl w:val="93EA0992"/>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44610316"/>
    <w:multiLevelType w:val="multilevel"/>
    <w:tmpl w:val="35709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4996D42"/>
    <w:multiLevelType w:val="multilevel"/>
    <w:tmpl w:val="A1BC3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74A170F"/>
    <w:multiLevelType w:val="multilevel"/>
    <w:tmpl w:val="97727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7857203"/>
    <w:multiLevelType w:val="multilevel"/>
    <w:tmpl w:val="604E0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8534C42"/>
    <w:multiLevelType w:val="hybridMultilevel"/>
    <w:tmpl w:val="9890748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491E530B"/>
    <w:multiLevelType w:val="multilevel"/>
    <w:tmpl w:val="381E5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B013328"/>
    <w:multiLevelType w:val="multilevel"/>
    <w:tmpl w:val="68645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E241234"/>
    <w:multiLevelType w:val="multilevel"/>
    <w:tmpl w:val="11205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176647C"/>
    <w:multiLevelType w:val="multilevel"/>
    <w:tmpl w:val="674EB0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1FC7FCD"/>
    <w:multiLevelType w:val="multilevel"/>
    <w:tmpl w:val="3B5A387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3411F91"/>
    <w:multiLevelType w:val="multilevel"/>
    <w:tmpl w:val="60203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4145725"/>
    <w:multiLevelType w:val="multilevel"/>
    <w:tmpl w:val="EBB05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44B0FE8"/>
    <w:multiLevelType w:val="hybridMultilevel"/>
    <w:tmpl w:val="CE2640A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558762EF"/>
    <w:multiLevelType w:val="multilevel"/>
    <w:tmpl w:val="8CA03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6635B90"/>
    <w:multiLevelType w:val="multilevel"/>
    <w:tmpl w:val="BF886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7DC5528"/>
    <w:multiLevelType w:val="hybridMultilevel"/>
    <w:tmpl w:val="6228FA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58057CAE"/>
    <w:multiLevelType w:val="multilevel"/>
    <w:tmpl w:val="E81E46A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87B401E"/>
    <w:multiLevelType w:val="hybridMultilevel"/>
    <w:tmpl w:val="175C7F5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2" w15:restartNumberingAfterBreak="0">
    <w:nsid w:val="599E3E21"/>
    <w:multiLevelType w:val="multilevel"/>
    <w:tmpl w:val="7CE4C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9E602AC"/>
    <w:multiLevelType w:val="multilevel"/>
    <w:tmpl w:val="4432C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A4C4C23"/>
    <w:multiLevelType w:val="hybridMultilevel"/>
    <w:tmpl w:val="490253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5B87056A"/>
    <w:multiLevelType w:val="multilevel"/>
    <w:tmpl w:val="A6E2D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D002567"/>
    <w:multiLevelType w:val="multilevel"/>
    <w:tmpl w:val="23142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D3A54A8"/>
    <w:multiLevelType w:val="hybridMultilevel"/>
    <w:tmpl w:val="D97CE96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5D8A2F09"/>
    <w:multiLevelType w:val="multilevel"/>
    <w:tmpl w:val="69764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E4E19A0"/>
    <w:multiLevelType w:val="multilevel"/>
    <w:tmpl w:val="6A6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0EB5D15"/>
    <w:multiLevelType w:val="multilevel"/>
    <w:tmpl w:val="5A8C2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1E37FC8"/>
    <w:multiLevelType w:val="hybridMultilevel"/>
    <w:tmpl w:val="98766248"/>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2" w15:restartNumberingAfterBreak="0">
    <w:nsid w:val="61E725EE"/>
    <w:multiLevelType w:val="hybridMultilevel"/>
    <w:tmpl w:val="C1B6077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62D26F16"/>
    <w:multiLevelType w:val="multilevel"/>
    <w:tmpl w:val="7008592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4A6010D"/>
    <w:multiLevelType w:val="multilevel"/>
    <w:tmpl w:val="D8C833D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60F2A62"/>
    <w:multiLevelType w:val="multilevel"/>
    <w:tmpl w:val="8880F59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65F15E2"/>
    <w:multiLevelType w:val="hybridMultilevel"/>
    <w:tmpl w:val="8246510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66977DFC"/>
    <w:multiLevelType w:val="multilevel"/>
    <w:tmpl w:val="3ED4D57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6CA16ED"/>
    <w:multiLevelType w:val="hybridMultilevel"/>
    <w:tmpl w:val="81BC9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66F51B16"/>
    <w:multiLevelType w:val="hybridMultilevel"/>
    <w:tmpl w:val="67246B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0" w15:restartNumberingAfterBreak="0">
    <w:nsid w:val="68FC48E1"/>
    <w:multiLevelType w:val="multilevel"/>
    <w:tmpl w:val="25A8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9330503"/>
    <w:multiLevelType w:val="hybridMultilevel"/>
    <w:tmpl w:val="0B760F2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69E2426E"/>
    <w:multiLevelType w:val="multilevel"/>
    <w:tmpl w:val="62282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A0632BB"/>
    <w:multiLevelType w:val="multilevel"/>
    <w:tmpl w:val="E098B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BAB45A8"/>
    <w:multiLevelType w:val="hybridMultilevel"/>
    <w:tmpl w:val="97D2E540"/>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6C041350"/>
    <w:multiLevelType w:val="multilevel"/>
    <w:tmpl w:val="309AE9D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C9010B9"/>
    <w:multiLevelType w:val="hybridMultilevel"/>
    <w:tmpl w:val="9EE0A8AE"/>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6D466986"/>
    <w:multiLevelType w:val="multilevel"/>
    <w:tmpl w:val="EF80C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D6471AB"/>
    <w:multiLevelType w:val="hybridMultilevel"/>
    <w:tmpl w:val="DC22C0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9" w15:restartNumberingAfterBreak="0">
    <w:nsid w:val="6D9827C1"/>
    <w:multiLevelType w:val="multilevel"/>
    <w:tmpl w:val="04E6385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E341618"/>
    <w:multiLevelType w:val="multilevel"/>
    <w:tmpl w:val="776A8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E3D7614"/>
    <w:multiLevelType w:val="hybridMultilevel"/>
    <w:tmpl w:val="F4666FB8"/>
    <w:lvl w:ilvl="0" w:tplc="40090003">
      <w:start w:val="1"/>
      <w:numFmt w:val="bullet"/>
      <w:lvlText w:val="o"/>
      <w:lvlJc w:val="left"/>
      <w:pPr>
        <w:ind w:left="720" w:hanging="360"/>
      </w:pPr>
      <w:rPr>
        <w:rFonts w:ascii="Courier New" w:hAnsi="Courier New" w:cs="Courier New" w:hint="default"/>
      </w:rPr>
    </w:lvl>
    <w:lvl w:ilvl="1" w:tplc="440276B0">
      <w:numFmt w:val="bullet"/>
      <w:lvlText w:val="•"/>
      <w:lvlJc w:val="left"/>
      <w:pPr>
        <w:ind w:left="1440" w:hanging="360"/>
      </w:pPr>
      <w:rPr>
        <w:rFonts w:ascii="Times New Roman" w:eastAsia="Calibr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6E771897"/>
    <w:multiLevelType w:val="hybridMultilevel"/>
    <w:tmpl w:val="42DE98E4"/>
    <w:lvl w:ilvl="0" w:tplc="4009000B">
      <w:start w:val="1"/>
      <w:numFmt w:val="bullet"/>
      <w:lvlText w:val=""/>
      <w:lvlJc w:val="left"/>
      <w:pPr>
        <w:ind w:left="380" w:hanging="360"/>
      </w:pPr>
      <w:rPr>
        <w:rFonts w:ascii="Wingdings" w:hAnsi="Wingdings" w:hint="default"/>
      </w:rPr>
    </w:lvl>
    <w:lvl w:ilvl="1" w:tplc="40090003" w:tentative="1">
      <w:start w:val="1"/>
      <w:numFmt w:val="bullet"/>
      <w:lvlText w:val="o"/>
      <w:lvlJc w:val="left"/>
      <w:pPr>
        <w:ind w:left="1100" w:hanging="360"/>
      </w:pPr>
      <w:rPr>
        <w:rFonts w:ascii="Courier New" w:hAnsi="Courier New" w:cs="Courier New" w:hint="default"/>
      </w:rPr>
    </w:lvl>
    <w:lvl w:ilvl="2" w:tplc="40090005" w:tentative="1">
      <w:start w:val="1"/>
      <w:numFmt w:val="bullet"/>
      <w:lvlText w:val=""/>
      <w:lvlJc w:val="left"/>
      <w:pPr>
        <w:ind w:left="1820" w:hanging="360"/>
      </w:pPr>
      <w:rPr>
        <w:rFonts w:ascii="Wingdings" w:hAnsi="Wingdings" w:hint="default"/>
      </w:rPr>
    </w:lvl>
    <w:lvl w:ilvl="3" w:tplc="40090001" w:tentative="1">
      <w:start w:val="1"/>
      <w:numFmt w:val="bullet"/>
      <w:lvlText w:val=""/>
      <w:lvlJc w:val="left"/>
      <w:pPr>
        <w:ind w:left="2540" w:hanging="360"/>
      </w:pPr>
      <w:rPr>
        <w:rFonts w:ascii="Symbol" w:hAnsi="Symbol" w:hint="default"/>
      </w:rPr>
    </w:lvl>
    <w:lvl w:ilvl="4" w:tplc="40090003" w:tentative="1">
      <w:start w:val="1"/>
      <w:numFmt w:val="bullet"/>
      <w:lvlText w:val="o"/>
      <w:lvlJc w:val="left"/>
      <w:pPr>
        <w:ind w:left="3260" w:hanging="360"/>
      </w:pPr>
      <w:rPr>
        <w:rFonts w:ascii="Courier New" w:hAnsi="Courier New" w:cs="Courier New" w:hint="default"/>
      </w:rPr>
    </w:lvl>
    <w:lvl w:ilvl="5" w:tplc="40090005" w:tentative="1">
      <w:start w:val="1"/>
      <w:numFmt w:val="bullet"/>
      <w:lvlText w:val=""/>
      <w:lvlJc w:val="left"/>
      <w:pPr>
        <w:ind w:left="3980" w:hanging="360"/>
      </w:pPr>
      <w:rPr>
        <w:rFonts w:ascii="Wingdings" w:hAnsi="Wingdings" w:hint="default"/>
      </w:rPr>
    </w:lvl>
    <w:lvl w:ilvl="6" w:tplc="40090001" w:tentative="1">
      <w:start w:val="1"/>
      <w:numFmt w:val="bullet"/>
      <w:lvlText w:val=""/>
      <w:lvlJc w:val="left"/>
      <w:pPr>
        <w:ind w:left="4700" w:hanging="360"/>
      </w:pPr>
      <w:rPr>
        <w:rFonts w:ascii="Symbol" w:hAnsi="Symbol" w:hint="default"/>
      </w:rPr>
    </w:lvl>
    <w:lvl w:ilvl="7" w:tplc="40090003" w:tentative="1">
      <w:start w:val="1"/>
      <w:numFmt w:val="bullet"/>
      <w:lvlText w:val="o"/>
      <w:lvlJc w:val="left"/>
      <w:pPr>
        <w:ind w:left="5420" w:hanging="360"/>
      </w:pPr>
      <w:rPr>
        <w:rFonts w:ascii="Courier New" w:hAnsi="Courier New" w:cs="Courier New" w:hint="default"/>
      </w:rPr>
    </w:lvl>
    <w:lvl w:ilvl="8" w:tplc="40090005" w:tentative="1">
      <w:start w:val="1"/>
      <w:numFmt w:val="bullet"/>
      <w:lvlText w:val=""/>
      <w:lvlJc w:val="left"/>
      <w:pPr>
        <w:ind w:left="6140" w:hanging="360"/>
      </w:pPr>
      <w:rPr>
        <w:rFonts w:ascii="Wingdings" w:hAnsi="Wingdings" w:hint="default"/>
      </w:rPr>
    </w:lvl>
  </w:abstractNum>
  <w:abstractNum w:abstractNumId="123" w15:restartNumberingAfterBreak="0">
    <w:nsid w:val="72091805"/>
    <w:multiLevelType w:val="hybridMultilevel"/>
    <w:tmpl w:val="3550AA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73A02419"/>
    <w:multiLevelType w:val="hybridMultilevel"/>
    <w:tmpl w:val="290AEFE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73CD51E5"/>
    <w:multiLevelType w:val="hybridMultilevel"/>
    <w:tmpl w:val="07EC551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6" w15:restartNumberingAfterBreak="0">
    <w:nsid w:val="744D723B"/>
    <w:multiLevelType w:val="multilevel"/>
    <w:tmpl w:val="02C6B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47800FF"/>
    <w:multiLevelType w:val="multilevel"/>
    <w:tmpl w:val="D21CF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59102CD"/>
    <w:multiLevelType w:val="hybridMultilevel"/>
    <w:tmpl w:val="61A466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75DD79E9"/>
    <w:multiLevelType w:val="hybridMultilevel"/>
    <w:tmpl w:val="82E889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76CA6FD2"/>
    <w:multiLevelType w:val="multilevel"/>
    <w:tmpl w:val="4D529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6E1742B"/>
    <w:multiLevelType w:val="multilevel"/>
    <w:tmpl w:val="BA5C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A770123"/>
    <w:multiLevelType w:val="hybridMultilevel"/>
    <w:tmpl w:val="97E46F4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7B7913F5"/>
    <w:multiLevelType w:val="hybridMultilevel"/>
    <w:tmpl w:val="BC00044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4" w15:restartNumberingAfterBreak="0">
    <w:nsid w:val="7D8701ED"/>
    <w:multiLevelType w:val="multilevel"/>
    <w:tmpl w:val="1E46C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DB84EE1"/>
    <w:multiLevelType w:val="hybridMultilevel"/>
    <w:tmpl w:val="C6A65BD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6" w15:restartNumberingAfterBreak="0">
    <w:nsid w:val="7EA71945"/>
    <w:multiLevelType w:val="multilevel"/>
    <w:tmpl w:val="3446E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F3F779D"/>
    <w:multiLevelType w:val="hybridMultilevel"/>
    <w:tmpl w:val="F65A9544"/>
    <w:lvl w:ilvl="0" w:tplc="40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8" w15:restartNumberingAfterBreak="0">
    <w:nsid w:val="7FE95C2D"/>
    <w:multiLevelType w:val="hybridMultilevel"/>
    <w:tmpl w:val="E29C105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79205962">
    <w:abstractNumId w:val="45"/>
  </w:num>
  <w:num w:numId="2" w16cid:durableId="180903744">
    <w:abstractNumId w:val="32"/>
  </w:num>
  <w:num w:numId="3" w16cid:durableId="1034886625">
    <w:abstractNumId w:val="26"/>
  </w:num>
  <w:num w:numId="4" w16cid:durableId="547760794">
    <w:abstractNumId w:val="127"/>
  </w:num>
  <w:num w:numId="5" w16cid:durableId="1418332380">
    <w:abstractNumId w:val="64"/>
  </w:num>
  <w:num w:numId="6" w16cid:durableId="954487221">
    <w:abstractNumId w:val="136"/>
  </w:num>
  <w:num w:numId="7" w16cid:durableId="1220364775">
    <w:abstractNumId w:val="79"/>
  </w:num>
  <w:num w:numId="8" w16cid:durableId="1114786659">
    <w:abstractNumId w:val="117"/>
  </w:num>
  <w:num w:numId="9" w16cid:durableId="985234814">
    <w:abstractNumId w:val="112"/>
  </w:num>
  <w:num w:numId="10" w16cid:durableId="1936476781">
    <w:abstractNumId w:val="22"/>
  </w:num>
  <w:num w:numId="11" w16cid:durableId="1615403353">
    <w:abstractNumId w:val="9"/>
  </w:num>
  <w:num w:numId="12" w16cid:durableId="1158884590">
    <w:abstractNumId w:val="40"/>
  </w:num>
  <w:num w:numId="13" w16cid:durableId="140078511">
    <w:abstractNumId w:val="120"/>
  </w:num>
  <w:num w:numId="14" w16cid:durableId="184515608">
    <w:abstractNumId w:val="19"/>
  </w:num>
  <w:num w:numId="15" w16cid:durableId="81293171">
    <w:abstractNumId w:val="134"/>
  </w:num>
  <w:num w:numId="16" w16cid:durableId="1791315019">
    <w:abstractNumId w:val="82"/>
  </w:num>
  <w:num w:numId="17" w16cid:durableId="792673361">
    <w:abstractNumId w:val="52"/>
  </w:num>
  <w:num w:numId="18" w16cid:durableId="965039610">
    <w:abstractNumId w:val="44"/>
  </w:num>
  <w:num w:numId="19" w16cid:durableId="893274828">
    <w:abstractNumId w:val="46"/>
  </w:num>
  <w:num w:numId="20" w16cid:durableId="1407148042">
    <w:abstractNumId w:val="48"/>
  </w:num>
  <w:num w:numId="21" w16cid:durableId="2120686323">
    <w:abstractNumId w:val="24"/>
  </w:num>
  <w:num w:numId="22" w16cid:durableId="1275752666">
    <w:abstractNumId w:val="56"/>
  </w:num>
  <w:num w:numId="23" w16cid:durableId="369693713">
    <w:abstractNumId w:val="128"/>
  </w:num>
  <w:num w:numId="24" w16cid:durableId="273752535">
    <w:abstractNumId w:val="129"/>
  </w:num>
  <w:num w:numId="25" w16cid:durableId="1009793408">
    <w:abstractNumId w:val="55"/>
  </w:num>
  <w:num w:numId="26" w16cid:durableId="565578734">
    <w:abstractNumId w:val="5"/>
  </w:num>
  <w:num w:numId="27" w16cid:durableId="157429099">
    <w:abstractNumId w:val="28"/>
  </w:num>
  <w:num w:numId="28" w16cid:durableId="187062755">
    <w:abstractNumId w:val="57"/>
  </w:num>
  <w:num w:numId="29" w16cid:durableId="608970590">
    <w:abstractNumId w:val="123"/>
  </w:num>
  <w:num w:numId="30" w16cid:durableId="1856387012">
    <w:abstractNumId w:val="39"/>
  </w:num>
  <w:num w:numId="31" w16cid:durableId="650908300">
    <w:abstractNumId w:val="109"/>
  </w:num>
  <w:num w:numId="32" w16cid:durableId="1542748812">
    <w:abstractNumId w:val="21"/>
  </w:num>
  <w:num w:numId="33" w16cid:durableId="591746182">
    <w:abstractNumId w:val="108"/>
  </w:num>
  <w:num w:numId="34" w16cid:durableId="376585893">
    <w:abstractNumId w:val="0"/>
  </w:num>
  <w:num w:numId="35" w16cid:durableId="1430126978">
    <w:abstractNumId w:val="34"/>
  </w:num>
  <w:num w:numId="36" w16cid:durableId="590240667">
    <w:abstractNumId w:val="25"/>
  </w:num>
  <w:num w:numId="37" w16cid:durableId="1350185407">
    <w:abstractNumId w:val="58"/>
  </w:num>
  <w:num w:numId="38" w16cid:durableId="831523707">
    <w:abstractNumId w:val="49"/>
  </w:num>
  <w:num w:numId="39" w16cid:durableId="744380734">
    <w:abstractNumId w:val="121"/>
  </w:num>
  <w:num w:numId="40" w16cid:durableId="1757047595">
    <w:abstractNumId w:val="51"/>
  </w:num>
  <w:num w:numId="41" w16cid:durableId="807354999">
    <w:abstractNumId w:val="88"/>
  </w:num>
  <w:num w:numId="42" w16cid:durableId="1208639596">
    <w:abstractNumId w:val="3"/>
  </w:num>
  <w:num w:numId="43" w16cid:durableId="1754547107">
    <w:abstractNumId w:val="96"/>
  </w:num>
  <w:num w:numId="44" w16cid:durableId="1390881193">
    <w:abstractNumId w:val="15"/>
  </w:num>
  <w:num w:numId="45" w16cid:durableId="1899510542">
    <w:abstractNumId w:val="113"/>
  </w:num>
  <w:num w:numId="46" w16cid:durableId="1594432191">
    <w:abstractNumId w:val="63"/>
  </w:num>
  <w:num w:numId="47" w16cid:durableId="1850371792">
    <w:abstractNumId w:val="102"/>
  </w:num>
  <w:num w:numId="48" w16cid:durableId="459539470">
    <w:abstractNumId w:val="78"/>
  </w:num>
  <w:num w:numId="49" w16cid:durableId="802426269">
    <w:abstractNumId w:val="133"/>
  </w:num>
  <w:num w:numId="50" w16cid:durableId="167719500">
    <w:abstractNumId w:val="91"/>
  </w:num>
  <w:num w:numId="51" w16cid:durableId="1829245649">
    <w:abstractNumId w:val="135"/>
  </w:num>
  <w:num w:numId="52" w16cid:durableId="1075129284">
    <w:abstractNumId w:val="68"/>
  </w:num>
  <w:num w:numId="53" w16cid:durableId="1018848469">
    <w:abstractNumId w:val="36"/>
  </w:num>
  <w:num w:numId="54" w16cid:durableId="1017272076">
    <w:abstractNumId w:val="71"/>
  </w:num>
  <w:num w:numId="55" w16cid:durableId="2057193715">
    <w:abstractNumId w:val="94"/>
  </w:num>
  <w:num w:numId="56" w16cid:durableId="714087669">
    <w:abstractNumId w:val="6"/>
  </w:num>
  <w:num w:numId="57" w16cid:durableId="289552143">
    <w:abstractNumId w:val="118"/>
  </w:num>
  <w:num w:numId="58" w16cid:durableId="769739382">
    <w:abstractNumId w:val="101"/>
  </w:num>
  <w:num w:numId="59" w16cid:durableId="1691250370">
    <w:abstractNumId w:val="66"/>
  </w:num>
  <w:num w:numId="60" w16cid:durableId="992374814">
    <w:abstractNumId w:val="98"/>
  </w:num>
  <w:num w:numId="61" w16cid:durableId="777026928">
    <w:abstractNumId w:val="16"/>
  </w:num>
  <w:num w:numId="62" w16cid:durableId="963852390">
    <w:abstractNumId w:val="130"/>
  </w:num>
  <w:num w:numId="63" w16cid:durableId="1074164565">
    <w:abstractNumId w:val="95"/>
  </w:num>
  <w:num w:numId="64" w16cid:durableId="120657032">
    <w:abstractNumId w:val="76"/>
  </w:num>
  <w:num w:numId="65" w16cid:durableId="789864861">
    <w:abstractNumId w:val="92"/>
  </w:num>
  <w:num w:numId="66" w16cid:durableId="1048726286">
    <w:abstractNumId w:val="10"/>
  </w:num>
  <w:num w:numId="67" w16cid:durableId="1246954897">
    <w:abstractNumId w:val="30"/>
  </w:num>
  <w:num w:numId="68" w16cid:durableId="827868571">
    <w:abstractNumId w:val="80"/>
  </w:num>
  <w:num w:numId="69" w16cid:durableId="2007399587">
    <w:abstractNumId w:val="11"/>
  </w:num>
  <w:num w:numId="70" w16cid:durableId="277956034">
    <w:abstractNumId w:val="99"/>
  </w:num>
  <w:num w:numId="71" w16cid:durableId="1674183088">
    <w:abstractNumId w:val="85"/>
  </w:num>
  <w:num w:numId="72" w16cid:durableId="740834716">
    <w:abstractNumId w:val="131"/>
  </w:num>
  <w:num w:numId="73" w16cid:durableId="195781121">
    <w:abstractNumId w:val="87"/>
  </w:num>
  <w:num w:numId="74" w16cid:durableId="676807239">
    <w:abstractNumId w:val="2"/>
  </w:num>
  <w:num w:numId="75" w16cid:durableId="2107849616">
    <w:abstractNumId w:val="18"/>
  </w:num>
  <w:num w:numId="76" w16cid:durableId="252864849">
    <w:abstractNumId w:val="59"/>
  </w:num>
  <w:num w:numId="77" w16cid:durableId="1910848639">
    <w:abstractNumId w:val="42"/>
  </w:num>
  <w:num w:numId="78" w16cid:durableId="52318494">
    <w:abstractNumId w:val="13"/>
  </w:num>
  <w:num w:numId="79" w16cid:durableId="1110473148">
    <w:abstractNumId w:val="75"/>
  </w:num>
  <w:num w:numId="80" w16cid:durableId="833566640">
    <w:abstractNumId w:val="33"/>
  </w:num>
  <w:num w:numId="81" w16cid:durableId="245386347">
    <w:abstractNumId w:val="137"/>
  </w:num>
  <w:num w:numId="82" w16cid:durableId="906457173">
    <w:abstractNumId w:val="105"/>
  </w:num>
  <w:num w:numId="83" w16cid:durableId="886255679">
    <w:abstractNumId w:val="83"/>
  </w:num>
  <w:num w:numId="84" w16cid:durableId="982469559">
    <w:abstractNumId w:val="132"/>
  </w:num>
  <w:num w:numId="85" w16cid:durableId="1573782514">
    <w:abstractNumId w:val="43"/>
  </w:num>
  <w:num w:numId="86" w16cid:durableId="1903052916">
    <w:abstractNumId w:val="97"/>
  </w:num>
  <w:num w:numId="87" w16cid:durableId="1771657288">
    <w:abstractNumId w:val="61"/>
  </w:num>
  <w:num w:numId="88" w16cid:durableId="349453372">
    <w:abstractNumId w:val="31"/>
  </w:num>
  <w:num w:numId="89" w16cid:durableId="57480494">
    <w:abstractNumId w:val="23"/>
  </w:num>
  <w:num w:numId="90" w16cid:durableId="764573570">
    <w:abstractNumId w:val="69"/>
  </w:num>
  <w:num w:numId="91" w16cid:durableId="1445080919">
    <w:abstractNumId w:val="17"/>
  </w:num>
  <w:num w:numId="92" w16cid:durableId="939991919">
    <w:abstractNumId w:val="53"/>
  </w:num>
  <w:num w:numId="93" w16cid:durableId="1917204303">
    <w:abstractNumId w:val="4"/>
  </w:num>
  <w:num w:numId="94" w16cid:durableId="2073380586">
    <w:abstractNumId w:val="103"/>
  </w:num>
  <w:num w:numId="95" w16cid:durableId="677191430">
    <w:abstractNumId w:val="124"/>
  </w:num>
  <w:num w:numId="96" w16cid:durableId="1227036446">
    <w:abstractNumId w:val="27"/>
  </w:num>
  <w:num w:numId="97" w16cid:durableId="2103453552">
    <w:abstractNumId w:val="47"/>
  </w:num>
  <w:num w:numId="98" w16cid:durableId="200675200">
    <w:abstractNumId w:val="50"/>
  </w:num>
  <w:num w:numId="99" w16cid:durableId="216820952">
    <w:abstractNumId w:val="106"/>
  </w:num>
  <w:num w:numId="100" w16cid:durableId="535000932">
    <w:abstractNumId w:val="115"/>
  </w:num>
  <w:num w:numId="101" w16cid:durableId="45688214">
    <w:abstractNumId w:val="107"/>
  </w:num>
  <w:num w:numId="102" w16cid:durableId="1466199544">
    <w:abstractNumId w:val="119"/>
  </w:num>
  <w:num w:numId="103" w16cid:durableId="1721896708">
    <w:abstractNumId w:val="62"/>
  </w:num>
  <w:num w:numId="104" w16cid:durableId="724185730">
    <w:abstractNumId w:val="86"/>
  </w:num>
  <w:num w:numId="105" w16cid:durableId="7224058">
    <w:abstractNumId w:val="114"/>
  </w:num>
  <w:num w:numId="106" w16cid:durableId="1333993492">
    <w:abstractNumId w:val="73"/>
  </w:num>
  <w:num w:numId="107" w16cid:durableId="1955742555">
    <w:abstractNumId w:val="70"/>
  </w:num>
  <w:num w:numId="108" w16cid:durableId="1187521503">
    <w:abstractNumId w:val="116"/>
  </w:num>
  <w:num w:numId="109" w16cid:durableId="600994648">
    <w:abstractNumId w:val="35"/>
  </w:num>
  <w:num w:numId="110" w16cid:durableId="1903052934">
    <w:abstractNumId w:val="90"/>
  </w:num>
  <w:num w:numId="111" w16cid:durableId="1921480154">
    <w:abstractNumId w:val="104"/>
  </w:num>
  <w:num w:numId="112" w16cid:durableId="1284845718">
    <w:abstractNumId w:val="67"/>
  </w:num>
  <w:num w:numId="113" w16cid:durableId="427968392">
    <w:abstractNumId w:val="111"/>
  </w:num>
  <w:num w:numId="114" w16cid:durableId="1056970649">
    <w:abstractNumId w:val="12"/>
  </w:num>
  <w:num w:numId="115" w16cid:durableId="713652299">
    <w:abstractNumId w:val="60"/>
  </w:num>
  <w:num w:numId="116" w16cid:durableId="689835709">
    <w:abstractNumId w:val="41"/>
  </w:num>
  <w:num w:numId="117" w16cid:durableId="959729477">
    <w:abstractNumId w:val="89"/>
  </w:num>
  <w:num w:numId="118" w16cid:durableId="651984413">
    <w:abstractNumId w:val="125"/>
  </w:num>
  <w:num w:numId="119" w16cid:durableId="1043940614">
    <w:abstractNumId w:val="72"/>
  </w:num>
  <w:num w:numId="120" w16cid:durableId="307786412">
    <w:abstractNumId w:val="122"/>
  </w:num>
  <w:num w:numId="121" w16cid:durableId="519051827">
    <w:abstractNumId w:val="37"/>
  </w:num>
  <w:num w:numId="122" w16cid:durableId="1850173843">
    <w:abstractNumId w:val="100"/>
  </w:num>
  <w:num w:numId="123" w16cid:durableId="808405253">
    <w:abstractNumId w:val="110"/>
  </w:num>
  <w:num w:numId="124" w16cid:durableId="2092313208">
    <w:abstractNumId w:val="14"/>
  </w:num>
  <w:num w:numId="125" w16cid:durableId="1958871121">
    <w:abstractNumId w:val="126"/>
  </w:num>
  <w:num w:numId="126" w16cid:durableId="1790082983">
    <w:abstractNumId w:val="84"/>
  </w:num>
  <w:num w:numId="127" w16cid:durableId="1728995095">
    <w:abstractNumId w:val="8"/>
  </w:num>
  <w:num w:numId="128" w16cid:durableId="269170371">
    <w:abstractNumId w:val="54"/>
  </w:num>
  <w:num w:numId="129" w16cid:durableId="2099708952">
    <w:abstractNumId w:val="20"/>
  </w:num>
  <w:num w:numId="130" w16cid:durableId="1106272087">
    <w:abstractNumId w:val="74"/>
  </w:num>
  <w:num w:numId="131" w16cid:durableId="1306201882">
    <w:abstractNumId w:val="77"/>
  </w:num>
  <w:num w:numId="132" w16cid:durableId="985431302">
    <w:abstractNumId w:val="38"/>
  </w:num>
  <w:num w:numId="133" w16cid:durableId="1207985751">
    <w:abstractNumId w:val="29"/>
  </w:num>
  <w:num w:numId="134" w16cid:durableId="227347836">
    <w:abstractNumId w:val="93"/>
  </w:num>
  <w:num w:numId="135" w16cid:durableId="364598821">
    <w:abstractNumId w:val="7"/>
  </w:num>
  <w:num w:numId="136" w16cid:durableId="368527848">
    <w:abstractNumId w:val="138"/>
  </w:num>
  <w:num w:numId="137" w16cid:durableId="304743388">
    <w:abstractNumId w:val="81"/>
  </w:num>
  <w:num w:numId="138" w16cid:durableId="1077365046">
    <w:abstractNumId w:val="65"/>
  </w:num>
  <w:num w:numId="139" w16cid:durableId="20250125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C0A"/>
    <w:rsid w:val="0000007B"/>
    <w:rsid w:val="00033B1C"/>
    <w:rsid w:val="000778B0"/>
    <w:rsid w:val="00092F47"/>
    <w:rsid w:val="000E79A8"/>
    <w:rsid w:val="001012F6"/>
    <w:rsid w:val="001501A6"/>
    <w:rsid w:val="00167CF5"/>
    <w:rsid w:val="0028381B"/>
    <w:rsid w:val="002B52A0"/>
    <w:rsid w:val="003E13F6"/>
    <w:rsid w:val="00400B71"/>
    <w:rsid w:val="00422D68"/>
    <w:rsid w:val="004A1823"/>
    <w:rsid w:val="00554FDC"/>
    <w:rsid w:val="005B6971"/>
    <w:rsid w:val="005E3C0A"/>
    <w:rsid w:val="0062491A"/>
    <w:rsid w:val="00747F9C"/>
    <w:rsid w:val="0078685C"/>
    <w:rsid w:val="007D1736"/>
    <w:rsid w:val="007D7472"/>
    <w:rsid w:val="007F3215"/>
    <w:rsid w:val="00825A0B"/>
    <w:rsid w:val="00862D22"/>
    <w:rsid w:val="008B0FE2"/>
    <w:rsid w:val="008F56FA"/>
    <w:rsid w:val="009B0DAA"/>
    <w:rsid w:val="009D4317"/>
    <w:rsid w:val="00B247B5"/>
    <w:rsid w:val="00BA1F15"/>
    <w:rsid w:val="00BB1F0A"/>
    <w:rsid w:val="00BC3FF2"/>
    <w:rsid w:val="00BC605A"/>
    <w:rsid w:val="00BF5FA1"/>
    <w:rsid w:val="00C035EB"/>
    <w:rsid w:val="00C74662"/>
    <w:rsid w:val="00E07709"/>
    <w:rsid w:val="00EF1D9D"/>
    <w:rsid w:val="00F53F05"/>
    <w:rsid w:val="00F55C9D"/>
    <w:rsid w:val="00F631FD"/>
    <w:rsid w:val="00F8259B"/>
    <w:rsid w:val="00F86577"/>
    <w:rsid w:val="00FB1DD2"/>
    <w:rsid w:val="00FC5408"/>
    <w:rsid w:val="00FE7F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64D599"/>
  <w15:chartTrackingRefBased/>
  <w15:docId w15:val="{0C469B7B-18A1-4C35-BEEA-64BBAA0FD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C0A"/>
    <w:pPr>
      <w:widowControl w:val="0"/>
      <w:autoSpaceDE w:val="0"/>
      <w:autoSpaceDN w:val="0"/>
      <w:spacing w:after="0" w:line="240" w:lineRule="auto"/>
    </w:pPr>
    <w:rPr>
      <w:rFonts w:ascii="Calibri" w:eastAsia="Calibri" w:hAnsi="Calibri" w:cs="Calibri"/>
      <w:kern w:val="0"/>
      <w:lang w:val="en-US"/>
      <w14:ligatures w14:val="none"/>
    </w:rPr>
  </w:style>
  <w:style w:type="paragraph" w:styleId="Heading1">
    <w:name w:val="heading 1"/>
    <w:basedOn w:val="Normal"/>
    <w:next w:val="Normal"/>
    <w:link w:val="Heading1Char"/>
    <w:uiPriority w:val="9"/>
    <w:qFormat/>
    <w:rsid w:val="005E3C0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E3C0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E3C0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E3C0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E3C0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E3C0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E3C0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E3C0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E3C0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C0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5E3C0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E3C0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E3C0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E3C0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E3C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E3C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E3C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E3C0A"/>
    <w:rPr>
      <w:rFonts w:eastAsiaTheme="majorEastAsia" w:cstheme="majorBidi"/>
      <w:color w:val="272727" w:themeColor="text1" w:themeTint="D8"/>
    </w:rPr>
  </w:style>
  <w:style w:type="paragraph" w:styleId="Title">
    <w:name w:val="Title"/>
    <w:basedOn w:val="Normal"/>
    <w:next w:val="Normal"/>
    <w:link w:val="TitleChar"/>
    <w:uiPriority w:val="10"/>
    <w:qFormat/>
    <w:rsid w:val="005E3C0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3C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E3C0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E3C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E3C0A"/>
    <w:pPr>
      <w:spacing w:before="160"/>
      <w:jc w:val="center"/>
    </w:pPr>
    <w:rPr>
      <w:i/>
      <w:iCs/>
      <w:color w:val="404040" w:themeColor="text1" w:themeTint="BF"/>
    </w:rPr>
  </w:style>
  <w:style w:type="character" w:customStyle="1" w:styleId="QuoteChar">
    <w:name w:val="Quote Char"/>
    <w:basedOn w:val="DefaultParagraphFont"/>
    <w:link w:val="Quote"/>
    <w:uiPriority w:val="29"/>
    <w:rsid w:val="005E3C0A"/>
    <w:rPr>
      <w:i/>
      <w:iCs/>
      <w:color w:val="404040" w:themeColor="text1" w:themeTint="BF"/>
    </w:rPr>
  </w:style>
  <w:style w:type="paragraph" w:styleId="ListParagraph">
    <w:name w:val="List Paragraph"/>
    <w:basedOn w:val="Normal"/>
    <w:uiPriority w:val="34"/>
    <w:qFormat/>
    <w:rsid w:val="005E3C0A"/>
    <w:pPr>
      <w:ind w:left="720"/>
      <w:contextualSpacing/>
    </w:pPr>
  </w:style>
  <w:style w:type="character" w:styleId="IntenseEmphasis">
    <w:name w:val="Intense Emphasis"/>
    <w:basedOn w:val="DefaultParagraphFont"/>
    <w:uiPriority w:val="21"/>
    <w:qFormat/>
    <w:rsid w:val="005E3C0A"/>
    <w:rPr>
      <w:i/>
      <w:iCs/>
      <w:color w:val="2F5496" w:themeColor="accent1" w:themeShade="BF"/>
    </w:rPr>
  </w:style>
  <w:style w:type="paragraph" w:styleId="IntenseQuote">
    <w:name w:val="Intense Quote"/>
    <w:basedOn w:val="Normal"/>
    <w:next w:val="Normal"/>
    <w:link w:val="IntenseQuoteChar"/>
    <w:uiPriority w:val="30"/>
    <w:qFormat/>
    <w:rsid w:val="005E3C0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E3C0A"/>
    <w:rPr>
      <w:i/>
      <w:iCs/>
      <w:color w:val="2F5496" w:themeColor="accent1" w:themeShade="BF"/>
    </w:rPr>
  </w:style>
  <w:style w:type="character" w:styleId="IntenseReference">
    <w:name w:val="Intense Reference"/>
    <w:basedOn w:val="DefaultParagraphFont"/>
    <w:uiPriority w:val="32"/>
    <w:qFormat/>
    <w:rsid w:val="005E3C0A"/>
    <w:rPr>
      <w:b/>
      <w:bCs/>
      <w:smallCaps/>
      <w:color w:val="2F5496" w:themeColor="accent1" w:themeShade="BF"/>
      <w:spacing w:val="5"/>
    </w:rPr>
  </w:style>
  <w:style w:type="paragraph" w:customStyle="1" w:styleId="TableParagraph">
    <w:name w:val="Table Paragraph"/>
    <w:basedOn w:val="Normal"/>
    <w:uiPriority w:val="1"/>
    <w:qFormat/>
    <w:rsid w:val="005E3C0A"/>
    <w:pPr>
      <w:spacing w:before="1"/>
    </w:pPr>
  </w:style>
  <w:style w:type="paragraph" w:styleId="NormalWeb">
    <w:name w:val="Normal (Web)"/>
    <w:basedOn w:val="Normal"/>
    <w:uiPriority w:val="99"/>
    <w:semiHidden/>
    <w:unhideWhenUsed/>
    <w:rsid w:val="00FC5408"/>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BA1F15"/>
    <w:pPr>
      <w:tabs>
        <w:tab w:val="center" w:pos="4513"/>
        <w:tab w:val="right" w:pos="9026"/>
      </w:tabs>
    </w:pPr>
  </w:style>
  <w:style w:type="character" w:customStyle="1" w:styleId="HeaderChar">
    <w:name w:val="Header Char"/>
    <w:basedOn w:val="DefaultParagraphFont"/>
    <w:link w:val="Header"/>
    <w:uiPriority w:val="99"/>
    <w:rsid w:val="00BA1F15"/>
    <w:rPr>
      <w:rFonts w:ascii="Calibri" w:eastAsia="Calibri" w:hAnsi="Calibri" w:cs="Calibri"/>
      <w:kern w:val="0"/>
      <w:lang w:val="en-US"/>
      <w14:ligatures w14:val="none"/>
    </w:rPr>
  </w:style>
  <w:style w:type="paragraph" w:styleId="Footer">
    <w:name w:val="footer"/>
    <w:basedOn w:val="Normal"/>
    <w:link w:val="FooterChar"/>
    <w:uiPriority w:val="99"/>
    <w:unhideWhenUsed/>
    <w:rsid w:val="00BA1F15"/>
    <w:pPr>
      <w:tabs>
        <w:tab w:val="center" w:pos="4513"/>
        <w:tab w:val="right" w:pos="9026"/>
      </w:tabs>
    </w:pPr>
  </w:style>
  <w:style w:type="character" w:customStyle="1" w:styleId="FooterChar">
    <w:name w:val="Footer Char"/>
    <w:basedOn w:val="DefaultParagraphFont"/>
    <w:link w:val="Footer"/>
    <w:uiPriority w:val="99"/>
    <w:rsid w:val="00BA1F15"/>
    <w:rPr>
      <w:rFonts w:ascii="Calibri" w:eastAsia="Calibri" w:hAnsi="Calibri" w:cs="Calibri"/>
      <w:kern w:val="0"/>
      <w:lang w:val="en-US"/>
      <w14:ligatures w14:val="none"/>
    </w:rPr>
  </w:style>
  <w:style w:type="paragraph" w:customStyle="1" w:styleId="Default">
    <w:name w:val="Default"/>
    <w:rsid w:val="005B6971"/>
    <w:pPr>
      <w:autoSpaceDE w:val="0"/>
      <w:autoSpaceDN w:val="0"/>
      <w:adjustRightInd w:val="0"/>
      <w:spacing w:after="0" w:line="240" w:lineRule="auto"/>
    </w:pPr>
    <w:rPr>
      <w:rFonts w:ascii="Times New Roman" w:hAnsi="Times New Roman" w:cs="Times New Roman"/>
      <w:color w:val="000000"/>
      <w:kern w:val="0"/>
      <w:sz w:val="24"/>
      <w:szCs w:val="24"/>
    </w:rPr>
  </w:style>
  <w:style w:type="paragraph" w:customStyle="1" w:styleId="msonormal0">
    <w:name w:val="msonormal"/>
    <w:basedOn w:val="Normal"/>
    <w:rsid w:val="008B0FE2"/>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NoSpacing">
    <w:name w:val="No Spacing"/>
    <w:uiPriority w:val="1"/>
    <w:qFormat/>
    <w:rsid w:val="00092F47"/>
    <w:pPr>
      <w:widowControl w:val="0"/>
      <w:autoSpaceDE w:val="0"/>
      <w:autoSpaceDN w:val="0"/>
      <w:spacing w:after="0" w:line="240" w:lineRule="auto"/>
    </w:pPr>
    <w:rPr>
      <w:rFonts w:ascii="Calibri" w:eastAsia="Calibri" w:hAnsi="Calibri" w:cs="Calibri"/>
      <w:kern w:val="0"/>
      <w:lang w:val="en-US"/>
      <w14:ligatures w14:val="none"/>
    </w:rPr>
  </w:style>
  <w:style w:type="character" w:styleId="Hyperlink">
    <w:name w:val="Hyperlink"/>
    <w:basedOn w:val="DefaultParagraphFont"/>
    <w:uiPriority w:val="99"/>
    <w:unhideWhenUsed/>
    <w:rsid w:val="00747F9C"/>
    <w:rPr>
      <w:color w:val="0563C1" w:themeColor="hyperlink"/>
      <w:u w:val="single"/>
    </w:rPr>
  </w:style>
  <w:style w:type="character" w:styleId="UnresolvedMention">
    <w:name w:val="Unresolved Mention"/>
    <w:basedOn w:val="DefaultParagraphFont"/>
    <w:uiPriority w:val="99"/>
    <w:semiHidden/>
    <w:unhideWhenUsed/>
    <w:rsid w:val="00747F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public.tableau.com/views/StoryofIndexofEconomicfreedom/Story1?:language=en-US&amp;:sid=&amp;:redirect=auth&amp;:display_count=n&amp;:origin=viz_share_link" TargetMode="Externa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public.tableau.com/views/IndexofEconomicfreedomDasashboard_17717400904530/Dashboard1?:language=en-US&amp;:sid=&amp;:redirect=auth&amp;:display_count=n&amp;:origin=viz_share_lin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hyperlink" Target="https://drive.google.com/file/d/1EBIa1LtM3Ni2Uh3nekLB6wt3263Q3NeX/view?usp=share_link"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rive.google.com/file/d/1uQdswwCBUd7nZYPe09DfrOt7GGjmlpem/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009B5C-77D2-48C2-A088-DD98600D4E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9</Pages>
  <Words>1249</Words>
  <Characters>7123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gokulsai68745@gmail.com</dc:creator>
  <cp:keywords/>
  <dc:description/>
  <cp:lastModifiedBy>Pc Adithya</cp:lastModifiedBy>
  <cp:revision>6</cp:revision>
  <dcterms:created xsi:type="dcterms:W3CDTF">2026-02-18T06:46:00Z</dcterms:created>
  <dcterms:modified xsi:type="dcterms:W3CDTF">2026-02-27T17:04:00Z</dcterms:modified>
</cp:coreProperties>
</file>